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1076FC" w:rsidTr="00305172">
        <w:trPr>
          <w:cantSplit/>
        </w:trPr>
        <w:tc>
          <w:tcPr>
            <w:tcW w:w="4680" w:type="dxa"/>
          </w:tcPr>
          <w:p w:rsidR="001076FC" w:rsidRPr="00381D0C" w:rsidRDefault="001076FC" w:rsidP="00305172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1076FC" w:rsidRPr="00381D0C" w:rsidRDefault="001076FC" w:rsidP="00305172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381D0C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1076FC" w:rsidRPr="00381D0C" w:rsidRDefault="001076FC" w:rsidP="00305172">
            <w:pPr>
              <w:pStyle w:val="4"/>
              <w:rPr>
                <w:sz w:val="20"/>
                <w:szCs w:val="20"/>
              </w:rPr>
            </w:pPr>
            <w:r w:rsidRPr="00381D0C">
              <w:rPr>
                <w:sz w:val="20"/>
                <w:szCs w:val="20"/>
              </w:rPr>
              <w:t xml:space="preserve">  МУНИЦИПАЛЬ РАЙОНЫНЫ*</w:t>
            </w:r>
          </w:p>
          <w:p w:rsidR="001076FC" w:rsidRPr="00381D0C" w:rsidRDefault="001076FC" w:rsidP="00305172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381D0C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381D0C">
              <w:rPr>
                <w:b/>
                <w:sz w:val="20"/>
                <w:szCs w:val="20"/>
              </w:rPr>
              <w:t>Б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1076FC" w:rsidRPr="00381D0C" w:rsidRDefault="001076FC" w:rsidP="00305172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        </w:t>
            </w:r>
            <w:r>
              <w:rPr>
                <w:rFonts w:ascii="TimBashk" w:hAnsi="TimBashk"/>
                <w:b/>
                <w:sz w:val="20"/>
                <w:szCs w:val="20"/>
              </w:rPr>
              <w:t xml:space="preserve">      </w:t>
            </w:r>
            <w:r w:rsidRPr="00381D0C">
              <w:rPr>
                <w:rFonts w:ascii="TimBashk" w:hAnsi="TimBashk"/>
                <w:b/>
                <w:sz w:val="20"/>
                <w:szCs w:val="20"/>
              </w:rPr>
              <w:t xml:space="preserve"> СОВЕТЫ АУЫЛ БИ</w:t>
            </w:r>
            <w:proofErr w:type="gramStart"/>
            <w:r w:rsidRPr="00381D0C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381D0C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1076FC" w:rsidRPr="006A5F5B" w:rsidRDefault="001076FC" w:rsidP="00305172">
            <w:pPr>
              <w:pStyle w:val="4"/>
              <w:rPr>
                <w:b w:val="0"/>
              </w:rPr>
            </w:pPr>
            <w:r w:rsidRPr="00381D0C">
              <w:rPr>
                <w:sz w:val="20"/>
                <w:szCs w:val="20"/>
              </w:rPr>
              <w:t>ХАКИМИ</w:t>
            </w:r>
            <w:proofErr w:type="gramStart"/>
            <w:r w:rsidRPr="00381D0C">
              <w:rPr>
                <w:sz w:val="20"/>
                <w:szCs w:val="20"/>
              </w:rPr>
              <w:t>»Т</w:t>
            </w:r>
            <w:proofErr w:type="gramEnd"/>
            <w:r w:rsidRPr="00381D0C">
              <w:rPr>
                <w:sz w:val="20"/>
                <w:szCs w:val="20"/>
              </w:rPr>
              <w:t>Е</w:t>
            </w:r>
          </w:p>
        </w:tc>
        <w:tc>
          <w:tcPr>
            <w:tcW w:w="1800" w:type="dxa"/>
          </w:tcPr>
          <w:p w:rsidR="001076FC" w:rsidRPr="006A5F5B" w:rsidRDefault="001076FC" w:rsidP="00305172">
            <w:pPr>
              <w:ind w:right="-288"/>
              <w:rPr>
                <w:rFonts w:ascii="Bash" w:hAnsi="Bash"/>
                <w:sz w:val="22"/>
                <w:szCs w:val="22"/>
              </w:rPr>
            </w:pPr>
            <w:r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 wp14:anchorId="724B3610" wp14:editId="4A65FB8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1076FC" w:rsidRPr="00381D0C" w:rsidRDefault="001076FC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r w:rsidRPr="00381D0C"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1076FC" w:rsidRPr="00381D0C" w:rsidRDefault="001076FC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</w:t>
            </w:r>
            <w:r w:rsidRPr="00381D0C"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1076FC" w:rsidRPr="00381D0C" w:rsidRDefault="001076FC" w:rsidP="00305172">
            <w:pPr>
              <w:ind w:right="-551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1076FC" w:rsidRPr="00381D0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076FC" w:rsidRPr="00381D0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076F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381D0C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  <w:p w:rsidR="001076FC" w:rsidRDefault="001076FC" w:rsidP="00305172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</w:p>
          <w:p w:rsidR="001076FC" w:rsidRPr="006A5F5B" w:rsidRDefault="001076FC" w:rsidP="00305172">
            <w:pPr>
              <w:ind w:right="-551"/>
              <w:jc w:val="center"/>
              <w:rPr>
                <w:sz w:val="22"/>
                <w:szCs w:val="22"/>
              </w:rPr>
            </w:pPr>
          </w:p>
        </w:tc>
      </w:tr>
    </w:tbl>
    <w:p w:rsidR="001076FC" w:rsidRPr="00517341" w:rsidRDefault="001076FC" w:rsidP="001076FC">
      <w:pPr>
        <w:rPr>
          <w:rFonts w:ascii="Bash" w:hAnsi="Bash"/>
          <w:sz w:val="18"/>
          <w:szCs w:val="18"/>
        </w:rPr>
      </w:pPr>
      <w:r>
        <w:rPr>
          <w:rFonts w:eastAsia="SimSu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BC07B" wp14:editId="37C42C30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400800" cy="0"/>
                <wp:effectExtent l="34290" t="36830" r="32385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7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ZHWrdsAAAAF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1076FC" w:rsidRPr="004B339A" w:rsidRDefault="001076FC" w:rsidP="001076FC">
      <w:pPr>
        <w:ind w:left="624"/>
        <w:rPr>
          <w:sz w:val="28"/>
          <w:szCs w:val="28"/>
        </w:rPr>
      </w:pPr>
      <w:r w:rsidRPr="00FE1A97">
        <w:rPr>
          <w:rFonts w:ascii="TimBashk" w:hAnsi="TimBashk"/>
        </w:rPr>
        <w:t xml:space="preserve">     </w:t>
      </w:r>
      <w:r w:rsidRPr="004B339A">
        <w:rPr>
          <w:rFonts w:ascii="TimBashk" w:hAnsi="TimBashk"/>
          <w:sz w:val="28"/>
          <w:szCs w:val="28"/>
        </w:rPr>
        <w:t>?АРАР</w:t>
      </w:r>
      <w:r w:rsidRPr="004B339A">
        <w:rPr>
          <w:rFonts w:ascii="TimBashk" w:hAnsi="TimBashk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</w:t>
      </w:r>
      <w:r w:rsidRPr="004B339A">
        <w:rPr>
          <w:rFonts w:ascii="Bash" w:hAnsi="Bash"/>
          <w:sz w:val="28"/>
          <w:szCs w:val="28"/>
        </w:rPr>
        <w:tab/>
      </w:r>
      <w:r w:rsidRPr="004B339A">
        <w:rPr>
          <w:rFonts w:ascii="Bash" w:hAnsi="Bash"/>
          <w:sz w:val="28"/>
          <w:szCs w:val="28"/>
        </w:rPr>
        <w:tab/>
        <w:t xml:space="preserve">        </w:t>
      </w:r>
      <w:r w:rsidRPr="004B339A">
        <w:rPr>
          <w:sz w:val="28"/>
          <w:szCs w:val="28"/>
        </w:rPr>
        <w:t xml:space="preserve">ПОСТАНОВЛЕНИЕ </w:t>
      </w:r>
    </w:p>
    <w:p w:rsidR="001076FC" w:rsidRPr="004B339A" w:rsidRDefault="00765085" w:rsidP="001076FC">
      <w:pPr>
        <w:ind w:left="62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76FC" w:rsidRPr="00765085" w:rsidRDefault="001076FC" w:rsidP="001076FC">
      <w:pPr>
        <w:spacing w:line="360" w:lineRule="auto"/>
      </w:pPr>
      <w:r w:rsidRPr="00765085">
        <w:t xml:space="preserve">  </w:t>
      </w:r>
      <w:r w:rsidR="008F2E68" w:rsidRPr="00765085">
        <w:t>05 август</w:t>
      </w:r>
      <w:r w:rsidRPr="00765085">
        <w:t xml:space="preserve">  2016 й. </w:t>
      </w:r>
      <w:r w:rsidRPr="00765085">
        <w:tab/>
      </w:r>
      <w:r w:rsidRPr="00765085">
        <w:tab/>
      </w:r>
      <w:r w:rsidR="00765085">
        <w:t xml:space="preserve">  </w:t>
      </w:r>
      <w:r w:rsidRPr="00765085">
        <w:t xml:space="preserve"> </w:t>
      </w:r>
      <w:r w:rsidR="00765085">
        <w:t xml:space="preserve"> </w:t>
      </w:r>
      <w:r w:rsidRPr="00765085">
        <w:t xml:space="preserve">        </w:t>
      </w:r>
      <w:r w:rsidR="00765085">
        <w:t xml:space="preserve">  </w:t>
      </w:r>
      <w:r w:rsidRPr="00765085">
        <w:tab/>
        <w:t xml:space="preserve"> №  </w:t>
      </w:r>
      <w:r w:rsidR="006F551D" w:rsidRPr="00765085">
        <w:t>65</w:t>
      </w:r>
      <w:r w:rsidRPr="00765085">
        <w:t xml:space="preserve">           </w:t>
      </w:r>
      <w:r w:rsidR="00765085">
        <w:t xml:space="preserve">                 </w:t>
      </w:r>
      <w:r w:rsidRPr="00765085">
        <w:t xml:space="preserve">                </w:t>
      </w:r>
      <w:r w:rsidR="008F2E68" w:rsidRPr="00765085">
        <w:t xml:space="preserve"> </w:t>
      </w:r>
      <w:r w:rsidRPr="00765085">
        <w:t xml:space="preserve">   от </w:t>
      </w:r>
      <w:r w:rsidR="008F2E68" w:rsidRPr="00765085">
        <w:t>05 августа</w:t>
      </w:r>
      <w:r w:rsidRPr="00765085">
        <w:t xml:space="preserve"> 2016  г.</w:t>
      </w:r>
    </w:p>
    <w:p w:rsidR="00A6413B" w:rsidRDefault="00A6413B" w:rsidP="00A6413B">
      <w:pPr>
        <w:jc w:val="center"/>
        <w:rPr>
          <w:szCs w:val="28"/>
        </w:rPr>
      </w:pP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мероприятий по профилактике терроризма и экстремизма, а также минимизации и (или) ликвидации последствий проявлений терроризма  и экстремизма на территории сельского поселения </w:t>
      </w:r>
      <w:proofErr w:type="spellStart"/>
      <w:r w:rsidRPr="00765085">
        <w:rPr>
          <w:rFonts w:ascii="Times New Roman" w:hAnsi="Times New Roman"/>
          <w:b/>
          <w:sz w:val="24"/>
          <w:szCs w:val="24"/>
        </w:rPr>
        <w:t>Малоустьикинский</w:t>
      </w:r>
      <w:proofErr w:type="spellEnd"/>
      <w:r w:rsidRPr="00765085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765085">
        <w:rPr>
          <w:rFonts w:ascii="Times New Roman" w:hAnsi="Times New Roman"/>
          <w:b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b/>
          <w:sz w:val="24"/>
          <w:szCs w:val="24"/>
        </w:rPr>
        <w:t xml:space="preserve"> район Республики Башкортостан</w:t>
      </w:r>
      <w:r w:rsidRPr="0076508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65085">
        <w:rPr>
          <w:rFonts w:ascii="Times New Roman" w:hAnsi="Times New Roman"/>
          <w:b/>
          <w:color w:val="000000"/>
          <w:sz w:val="24"/>
          <w:szCs w:val="24"/>
        </w:rPr>
        <w:t>на период 2016 – 2018 годы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085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В соответствии с требованиями Федерального Закона Российской Федерации от 06.10.2003 № 131-ФЗ «Об общих принципах организации местного  самоуправления  в Российской  Федерации», Федерального Закона   Российской Федерации от 06.03.2006 № 35–ФЗ «О противодействии терроризму», Федерального Закона Российской Федерации от 25.07.2002 № 114-ФЗ «О противодействии экстремистской деятельности», Указа Президента Российской Федерации</w:t>
      </w:r>
      <w:r w:rsidRPr="00765085">
        <w:rPr>
          <w:rFonts w:ascii="Times New Roman" w:hAnsi="Times New Roman"/>
          <w:sz w:val="24"/>
          <w:szCs w:val="24"/>
        </w:rPr>
        <w:t xml:space="preserve"> от 15.02.2000  №116  «О мерах  по  противодействию терроризму», 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руководствуясь Уставом сельского поселения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Малоустьикинский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терроризма и экстремизма на территории сельского поселения, 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 xml:space="preserve"> о с т а н о в л я ю:</w:t>
      </w:r>
    </w:p>
    <w:p w:rsidR="00A6413B" w:rsidRPr="00765085" w:rsidRDefault="00A6413B" w:rsidP="00A6413B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color w:val="000000"/>
          <w:sz w:val="24"/>
          <w:szCs w:val="24"/>
        </w:rPr>
        <w:t xml:space="preserve"> 1.Утвердить прилагаемую</w:t>
      </w:r>
      <w:r w:rsidRPr="00765085">
        <w:rPr>
          <w:rFonts w:ascii="Times New Roman" w:hAnsi="Times New Roman"/>
          <w:bCs/>
          <w:color w:val="000000"/>
          <w:sz w:val="24"/>
          <w:szCs w:val="24"/>
        </w:rPr>
        <w:t xml:space="preserve"> муниципальную</w:t>
      </w:r>
      <w:r w:rsidRPr="00765085">
        <w:rPr>
          <w:rFonts w:ascii="Times New Roman" w:hAnsi="Times New Roman"/>
          <w:sz w:val="24"/>
          <w:szCs w:val="24"/>
        </w:rPr>
        <w:t xml:space="preserve"> программу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765085">
        <w:rPr>
          <w:rFonts w:ascii="Times New Roman" w:hAnsi="Times New Roman"/>
          <w:sz w:val="24"/>
          <w:szCs w:val="24"/>
        </w:rPr>
        <w:t>Малоустьикинский</w:t>
      </w:r>
      <w:proofErr w:type="spellEnd"/>
      <w:r w:rsidRPr="00765085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765085">
        <w:rPr>
          <w:rFonts w:ascii="Times New Roman" w:hAnsi="Times New Roman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 на период 2016 – 2018 годы (далее </w:t>
      </w:r>
      <w:proofErr w:type="gramStart"/>
      <w:r w:rsidRPr="00765085">
        <w:rPr>
          <w:rFonts w:ascii="Times New Roman" w:hAnsi="Times New Roman"/>
          <w:color w:val="000000"/>
          <w:sz w:val="24"/>
          <w:szCs w:val="24"/>
        </w:rPr>
        <w:t>-«</w:t>
      </w:r>
      <w:proofErr w:type="gramEnd"/>
      <w:r w:rsidRPr="00765085">
        <w:rPr>
          <w:rFonts w:ascii="Times New Roman" w:hAnsi="Times New Roman"/>
          <w:color w:val="000000"/>
          <w:sz w:val="24"/>
          <w:szCs w:val="24"/>
        </w:rPr>
        <w:t>Программа»).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2.</w:t>
      </w:r>
      <w:r w:rsidRPr="00765085">
        <w:rPr>
          <w:rFonts w:ascii="Times New Roman" w:hAnsi="Times New Roman"/>
          <w:color w:val="000000"/>
          <w:sz w:val="24"/>
          <w:szCs w:val="24"/>
        </w:rPr>
        <w:t xml:space="preserve">Предусматривать ежегодно средства в объёмах, предусмотренных в  Программе, в бюджете сельского поселения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Малоустьикинский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сельсовет  муниципального района </w:t>
      </w:r>
      <w:proofErr w:type="spellStart"/>
      <w:r w:rsidRPr="00765085">
        <w:rPr>
          <w:rFonts w:ascii="Times New Roman" w:hAnsi="Times New Roman"/>
          <w:color w:val="000000"/>
          <w:sz w:val="24"/>
          <w:szCs w:val="24"/>
        </w:rPr>
        <w:t>Мечетлинский</w:t>
      </w:r>
      <w:proofErr w:type="spellEnd"/>
      <w:r w:rsidRPr="00765085">
        <w:rPr>
          <w:rFonts w:ascii="Times New Roman" w:hAnsi="Times New Roman"/>
          <w:color w:val="000000"/>
          <w:sz w:val="24"/>
          <w:szCs w:val="24"/>
        </w:rPr>
        <w:t xml:space="preserve"> район Республики Башкортостан на  очередной финансовый год для реализации мероприятий Программы.</w:t>
      </w:r>
    </w:p>
    <w:p w:rsidR="00A6413B" w:rsidRPr="00765085" w:rsidRDefault="00A6413B" w:rsidP="00A6413B">
      <w:pPr>
        <w:autoSpaceDE w:val="0"/>
        <w:autoSpaceDN w:val="0"/>
        <w:adjustRightInd w:val="0"/>
        <w:jc w:val="both"/>
      </w:pPr>
      <w:r w:rsidRPr="00765085">
        <w:t xml:space="preserve">3.Настоящее постановление обнародовать путем размещения его текста на информационном стенде в здании администрации сельского поселения </w:t>
      </w:r>
      <w:proofErr w:type="spellStart"/>
      <w:r w:rsidRPr="00765085">
        <w:t>Малоустьикинский</w:t>
      </w:r>
      <w:proofErr w:type="spellEnd"/>
      <w:r w:rsidRPr="00765085">
        <w:t xml:space="preserve"> сельсовет муниципального района </w:t>
      </w:r>
      <w:proofErr w:type="spellStart"/>
      <w:r w:rsidRPr="00765085">
        <w:t>Мечетлинский</w:t>
      </w:r>
      <w:proofErr w:type="spellEnd"/>
      <w:r w:rsidRPr="00765085">
        <w:t xml:space="preserve"> район Республики Башкортостан и разместить на официальном сайте сельского поселения </w:t>
      </w:r>
      <w:proofErr w:type="spellStart"/>
      <w:r w:rsidRPr="00765085">
        <w:t>Малоустьикинский</w:t>
      </w:r>
      <w:proofErr w:type="spellEnd"/>
      <w:r w:rsidRPr="00765085">
        <w:t xml:space="preserve"> сельсовет муниципального района </w:t>
      </w:r>
      <w:proofErr w:type="spellStart"/>
      <w:r w:rsidRPr="00765085">
        <w:t>Мечетлинский</w:t>
      </w:r>
      <w:proofErr w:type="spellEnd"/>
      <w:r w:rsidRPr="00765085">
        <w:t xml:space="preserve"> район Республики Башкортостан в сети Интернет.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4. </w:t>
      </w:r>
      <w:proofErr w:type="gramStart"/>
      <w:r w:rsidRPr="007650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6508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A6413B" w:rsidRDefault="00A6413B" w:rsidP="00A6413B">
      <w:pPr>
        <w:pStyle w:val="a6"/>
        <w:spacing w:after="0" w:line="276" w:lineRule="auto"/>
      </w:pPr>
      <w:r w:rsidRPr="00765085">
        <w:t xml:space="preserve"> </w:t>
      </w:r>
    </w:p>
    <w:p w:rsidR="00765085" w:rsidRDefault="00765085" w:rsidP="00A6413B">
      <w:pPr>
        <w:pStyle w:val="a6"/>
        <w:spacing w:after="0" w:line="276" w:lineRule="auto"/>
      </w:pP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 xml:space="preserve"> </w:t>
      </w:r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65085">
        <w:rPr>
          <w:rFonts w:ascii="Times New Roman" w:hAnsi="Times New Roman"/>
          <w:sz w:val="24"/>
          <w:szCs w:val="24"/>
        </w:rPr>
        <w:t>Глава сельского  поселения</w:t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="00765085">
        <w:rPr>
          <w:rFonts w:ascii="Times New Roman" w:hAnsi="Times New Roman"/>
          <w:sz w:val="24"/>
          <w:szCs w:val="24"/>
        </w:rPr>
        <w:t xml:space="preserve">                        </w:t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</w:r>
      <w:r w:rsidRPr="00765085">
        <w:rPr>
          <w:rFonts w:ascii="Times New Roman" w:hAnsi="Times New Roman"/>
          <w:sz w:val="24"/>
          <w:szCs w:val="24"/>
        </w:rPr>
        <w:tab/>
        <w:t xml:space="preserve">               </w:t>
      </w:r>
      <w:proofErr w:type="spellStart"/>
      <w:r w:rsidRPr="00765085">
        <w:rPr>
          <w:rFonts w:ascii="Times New Roman" w:hAnsi="Times New Roman"/>
          <w:sz w:val="24"/>
          <w:szCs w:val="24"/>
        </w:rPr>
        <w:t>В.А.Ватолин</w:t>
      </w:r>
      <w:proofErr w:type="spellEnd"/>
    </w:p>
    <w:p w:rsidR="00A6413B" w:rsidRPr="00765085" w:rsidRDefault="00A6413B" w:rsidP="00A6413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A6413B" w:rsidRPr="0027461A" w:rsidRDefault="00A6413B" w:rsidP="00A6413B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765085" w:rsidRDefault="00A6413B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27461A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</w:p>
    <w:p w:rsidR="00A6413B" w:rsidRPr="0027461A" w:rsidRDefault="00765085" w:rsidP="00765085">
      <w:pPr>
        <w:pStyle w:val="ConsPlusNormal"/>
        <w:widowControl/>
        <w:tabs>
          <w:tab w:val="left" w:pos="6660"/>
        </w:tabs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6413B"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    Приложение</w:t>
      </w:r>
    </w:p>
    <w:p w:rsidR="0027461A" w:rsidRDefault="00A6413B" w:rsidP="00A6413B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27461A" w:rsidRPr="0027461A">
        <w:rPr>
          <w:rFonts w:ascii="Times New Roman" w:hAnsi="Times New Roman" w:cs="Times New Roman"/>
        </w:rPr>
        <w:t>к</w:t>
      </w:r>
      <w:r w:rsidRPr="0027461A">
        <w:rPr>
          <w:rFonts w:ascii="Times New Roman" w:hAnsi="Times New Roman" w:cs="Times New Roman"/>
        </w:rPr>
        <w:t xml:space="preserve"> постановлению главы</w:t>
      </w:r>
    </w:p>
    <w:p w:rsidR="0027461A" w:rsidRDefault="0027461A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сельского </w:t>
      </w:r>
      <w:r w:rsidR="00A6413B" w:rsidRPr="0027461A">
        <w:rPr>
          <w:rFonts w:ascii="Times New Roman" w:hAnsi="Times New Roman" w:cs="Times New Roman"/>
        </w:rPr>
        <w:t xml:space="preserve"> поселения </w:t>
      </w:r>
    </w:p>
    <w:p w:rsidR="00A6413B" w:rsidRPr="0027461A" w:rsidRDefault="00A6413B" w:rsidP="0027461A">
      <w:pPr>
        <w:pStyle w:val="ConsPlusNormal"/>
        <w:widowControl/>
        <w:tabs>
          <w:tab w:val="left" w:pos="6660"/>
        </w:tabs>
        <w:ind w:firstLine="0"/>
        <w:jc w:val="right"/>
        <w:outlineLvl w:val="0"/>
        <w:rPr>
          <w:rFonts w:ascii="Times New Roman" w:hAnsi="Times New Roman" w:cs="Times New Roman"/>
        </w:rPr>
      </w:pPr>
      <w:proofErr w:type="spellStart"/>
      <w:r w:rsidRPr="0027461A">
        <w:rPr>
          <w:rFonts w:ascii="Times New Roman" w:hAnsi="Times New Roman" w:cs="Times New Roman"/>
        </w:rPr>
        <w:t>Малоустьикинский</w:t>
      </w:r>
      <w:proofErr w:type="spellEnd"/>
      <w:r w:rsidRPr="0027461A">
        <w:rPr>
          <w:rFonts w:ascii="Times New Roman" w:hAnsi="Times New Roman" w:cs="Times New Roman"/>
        </w:rPr>
        <w:t xml:space="preserve"> сельсовет </w:t>
      </w:r>
    </w:p>
    <w:p w:rsid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муниципального района </w:t>
      </w:r>
    </w:p>
    <w:p w:rsidR="00A6413B" w:rsidRPr="0027461A" w:rsidRDefault="00A6413B" w:rsidP="00A6413B">
      <w:pPr>
        <w:pStyle w:val="ConsPlusNormal"/>
        <w:widowControl/>
        <w:ind w:left="4956" w:firstLine="0"/>
        <w:jc w:val="right"/>
        <w:rPr>
          <w:rFonts w:ascii="Times New Roman" w:hAnsi="Times New Roman" w:cs="Times New Roman"/>
        </w:rPr>
      </w:pPr>
      <w:proofErr w:type="spellStart"/>
      <w:r w:rsidRPr="0027461A">
        <w:rPr>
          <w:rFonts w:ascii="Times New Roman" w:hAnsi="Times New Roman" w:cs="Times New Roman"/>
        </w:rPr>
        <w:t>Мечетлинский</w:t>
      </w:r>
      <w:proofErr w:type="spellEnd"/>
      <w:r w:rsidRPr="0027461A">
        <w:rPr>
          <w:rFonts w:ascii="Times New Roman" w:hAnsi="Times New Roman" w:cs="Times New Roman"/>
        </w:rPr>
        <w:t xml:space="preserve"> район</w:t>
      </w:r>
    </w:p>
    <w:p w:rsidR="00A6413B" w:rsidRPr="0027461A" w:rsidRDefault="00A6413B" w:rsidP="00A6413B">
      <w:pPr>
        <w:pStyle w:val="ConsPlusNormal"/>
        <w:widowControl/>
        <w:ind w:left="3540" w:firstLine="708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Республики  Башкортостан</w:t>
      </w:r>
    </w:p>
    <w:p w:rsidR="00A6413B" w:rsidRPr="0027461A" w:rsidRDefault="00A6413B" w:rsidP="00A6413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7461A">
        <w:rPr>
          <w:rFonts w:ascii="Times New Roman" w:hAnsi="Times New Roman" w:cs="Times New Roman"/>
        </w:rPr>
        <w:t xml:space="preserve">                                                                </w:t>
      </w:r>
      <w:r w:rsidR="0027461A">
        <w:rPr>
          <w:rFonts w:ascii="Times New Roman" w:hAnsi="Times New Roman" w:cs="Times New Roman"/>
        </w:rPr>
        <w:t xml:space="preserve">                      </w:t>
      </w:r>
      <w:r w:rsidR="00765085">
        <w:rPr>
          <w:rFonts w:ascii="Times New Roman" w:hAnsi="Times New Roman" w:cs="Times New Roman"/>
        </w:rPr>
        <w:t>о</w:t>
      </w:r>
      <w:r w:rsidR="0027461A">
        <w:rPr>
          <w:rFonts w:ascii="Times New Roman" w:hAnsi="Times New Roman" w:cs="Times New Roman"/>
        </w:rPr>
        <w:t>т 05.08. 2016 г. № 65</w:t>
      </w:r>
      <w:r w:rsidRPr="0027461A">
        <w:rPr>
          <w:rFonts w:ascii="Times New Roman" w:hAnsi="Times New Roman" w:cs="Times New Roman"/>
        </w:rPr>
        <w:t xml:space="preserve">  </w:t>
      </w: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A6413B" w:rsidRPr="0027461A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765085">
        <w:rPr>
          <w:b/>
          <w:bCs/>
          <w:color w:val="000000"/>
        </w:rPr>
        <w:t>Муниципальная программа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765085">
        <w:rPr>
          <w:b/>
          <w:bCs/>
          <w:color w:val="000000"/>
        </w:rPr>
        <w:t xml:space="preserve">мероприятий по профилактике терроризма и экстремизма, а также минимизации и (или) ликвидации последствий терроризма  и экстремизма на территории сельского поселения </w:t>
      </w:r>
      <w:proofErr w:type="spellStart"/>
      <w:r w:rsidRPr="00765085">
        <w:rPr>
          <w:b/>
          <w:bCs/>
          <w:color w:val="000000"/>
        </w:rPr>
        <w:t>Малоустьикинский</w:t>
      </w:r>
      <w:proofErr w:type="spellEnd"/>
      <w:r w:rsidRPr="00765085">
        <w:rPr>
          <w:b/>
          <w:bCs/>
          <w:color w:val="000000"/>
        </w:rPr>
        <w:t xml:space="preserve"> сельсовет муниципального района </w:t>
      </w:r>
      <w:proofErr w:type="spellStart"/>
      <w:r w:rsidRPr="00765085">
        <w:rPr>
          <w:b/>
          <w:bCs/>
          <w:color w:val="000000"/>
        </w:rPr>
        <w:t>Мечетлинский</w:t>
      </w:r>
      <w:proofErr w:type="spellEnd"/>
      <w:r w:rsidRPr="00765085">
        <w:rPr>
          <w:b/>
          <w:bCs/>
          <w:color w:val="000000"/>
        </w:rPr>
        <w:t xml:space="preserve"> район Республики Башкортостан  на период  2016-2018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t>1. Основные положения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</w:pPr>
      <w:r w:rsidRPr="00765085">
        <w:rPr>
          <w:color w:val="000000"/>
        </w:rPr>
        <w:t xml:space="preserve">     1.1. </w:t>
      </w:r>
      <w:proofErr w:type="gramStart"/>
      <w:r w:rsidRPr="00765085">
        <w:rPr>
          <w:color w:val="000000"/>
        </w:rPr>
        <w:t xml:space="preserve">Настоящая Программа разработана в соответствии с Федеральным законом от 25.07.2002 № 114-ФЗ «О противодействии экстремистской деятельности», Федеральным законом от 06.03.2006  № 35 – ФЗ «О противодействии терроризму», Законом Республики Башкортостан  от 18.03.2005 № 162-з «О местном самоуправлении в Республике Башкортостан», Уставом сельского поселения </w:t>
      </w:r>
      <w:proofErr w:type="spellStart"/>
      <w:r w:rsidRPr="00765085">
        <w:rPr>
          <w:color w:val="000000"/>
        </w:rPr>
        <w:t>Малоустьикинский</w:t>
      </w:r>
      <w:proofErr w:type="spellEnd"/>
      <w:r w:rsidRPr="00765085">
        <w:rPr>
          <w:color w:val="000000"/>
        </w:rPr>
        <w:t xml:space="preserve"> сельсовет муниципального  района  </w:t>
      </w:r>
      <w:proofErr w:type="spellStart"/>
      <w:r w:rsidRPr="00765085">
        <w:rPr>
          <w:color w:val="000000"/>
        </w:rPr>
        <w:t>Малоустьикинский</w:t>
      </w:r>
      <w:proofErr w:type="spellEnd"/>
      <w:r w:rsidRPr="00765085">
        <w:rPr>
          <w:color w:val="000000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- участие</w:t>
      </w:r>
      <w:proofErr w:type="gramEnd"/>
      <w:r w:rsidRPr="00765085">
        <w:rPr>
          <w:color w:val="000000"/>
        </w:rPr>
        <w:t xml:space="preserve"> в профилактике терроризма и экстремизма, а также в минимизации и (или) ликвидации последствий терроризма и экстремизма на территории сельского  поселения  </w:t>
      </w:r>
      <w:proofErr w:type="spellStart"/>
      <w:r w:rsidRPr="00765085">
        <w:rPr>
          <w:color w:val="000000"/>
        </w:rPr>
        <w:t>Малоустьикинский</w:t>
      </w:r>
      <w:proofErr w:type="spellEnd"/>
      <w:r w:rsidRPr="00765085">
        <w:rPr>
          <w:color w:val="000000"/>
        </w:rPr>
        <w:t xml:space="preserve"> сельсовет  муниципального района </w:t>
      </w:r>
      <w:proofErr w:type="spellStart"/>
      <w:r w:rsidRPr="00765085">
        <w:rPr>
          <w:color w:val="000000"/>
        </w:rPr>
        <w:t>Мечетлинский</w:t>
      </w:r>
      <w:proofErr w:type="spellEnd"/>
      <w:r w:rsidRPr="00765085">
        <w:rPr>
          <w:color w:val="000000"/>
        </w:rPr>
        <w:t xml:space="preserve">  район.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2. Паспорт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 xml:space="preserve"> Муниципальной  программы</w:t>
      </w:r>
      <w:r w:rsidRPr="00765085">
        <w:t xml:space="preserve"> </w:t>
      </w:r>
      <w:r w:rsidRPr="00765085">
        <w:rPr>
          <w:bCs/>
          <w:color w:val="000000"/>
        </w:rP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 w:rsidRPr="00765085">
        <w:rPr>
          <w:bCs/>
          <w:color w:val="000000"/>
        </w:rPr>
        <w:t>Малоустьикинский</w:t>
      </w:r>
      <w:proofErr w:type="spellEnd"/>
      <w:r w:rsidRPr="00765085">
        <w:rPr>
          <w:bCs/>
          <w:color w:val="000000"/>
        </w:rPr>
        <w:t xml:space="preserve">  сельсовет муниципального района  </w:t>
      </w:r>
      <w:proofErr w:type="spellStart"/>
      <w:r w:rsidRPr="00765085">
        <w:rPr>
          <w:bCs/>
          <w:color w:val="000000"/>
        </w:rPr>
        <w:t>Мечетлинский</w:t>
      </w:r>
      <w:proofErr w:type="spellEnd"/>
      <w:r w:rsidRPr="00765085">
        <w:rPr>
          <w:bCs/>
          <w:color w:val="000000"/>
        </w:rPr>
        <w:t xml:space="preserve"> район Республики Башкортостан 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на период 2016 - 2018 годы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380"/>
      </w:tblGrid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муниципальной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1A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Целевая программа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муниципального района </w:t>
            </w:r>
            <w:proofErr w:type="spellStart"/>
            <w:r w:rsidRPr="00765085">
              <w:rPr>
                <w:color w:val="000000"/>
              </w:rPr>
              <w:t>Мечетлинский</w:t>
            </w:r>
            <w:proofErr w:type="spellEnd"/>
            <w:r w:rsidRPr="00765085">
              <w:rPr>
                <w:color w:val="000000"/>
              </w:rPr>
              <w:t xml:space="preserve"> район Республики Башкортостан на   период 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Цели и задачи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bCs/>
                <w:color w:val="000000"/>
              </w:rPr>
              <w:t>Цель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 сельсовет  от террористических и экстремистских актов; 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свободы человека.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-формирование толерантности и межэтнической культуры в молодежной  среде, профилактика агрессивного  поведения.</w:t>
            </w:r>
          </w:p>
          <w:p w:rsidR="00A6413B" w:rsidRPr="00765085" w:rsidRDefault="00A6413B" w:rsidP="005F603B">
            <w:pPr>
              <w:jc w:val="both"/>
              <w:rPr>
                <w:color w:val="000000"/>
              </w:rPr>
            </w:pPr>
            <w:r w:rsidRPr="00765085">
              <w:rPr>
                <w:bCs/>
                <w:color w:val="000000"/>
              </w:rPr>
              <w:t>Задачи программы: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информирование населения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по вопросам противодействия экстремизму и терроризму;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5085">
              <w:rPr>
                <w:color w:val="000000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организация воспитательной работы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недопущение наличия свастики и иных элементов экстремистской направленности на объектах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инфраструктуры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 сельсовет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2016 – 2018 годы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1. Бюджет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сельсовет: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-2016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-2017 год – 2000 рублей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-2018 год-  2000 рублей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Ожидаемые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конечные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результаты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реализации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Ожидаемые конечные результаты реализации программы:                       - совершенствование форм и методов работы органа местного самоуправления -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по профилактике терроризма и экстремизма, проявления ксенофобии, национальной и расовой нетерпимости, противодействию этнической дискриминации на территории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распространение культуры интернационализма, согласия, национальной и религиозной терпимости в среде учащихся общеобразовательных учреждений сельского поселения 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  сельсовет;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 xml:space="preserve">- гармонизация межнациональных отношений, повышение уровня </w:t>
            </w:r>
            <w:proofErr w:type="spellStart"/>
            <w:r w:rsidRPr="00765085">
              <w:rPr>
                <w:color w:val="000000"/>
              </w:rPr>
              <w:t>этносоциальной</w:t>
            </w:r>
            <w:proofErr w:type="spellEnd"/>
            <w:r w:rsidRPr="00765085">
              <w:rPr>
                <w:color w:val="000000"/>
              </w:rPr>
              <w:t xml:space="preserve"> комфортности;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укрепление и поддержание в молодёжной среде атмосферы межэтнического согласия и толерантности;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65085">
              <w:rPr>
                <w:color w:val="000000"/>
              </w:rPr>
              <w:t>-  недопущение создания и деятельности националистических экстремистских молодёжных группировок;</w:t>
            </w:r>
          </w:p>
          <w:p w:rsidR="00A6413B" w:rsidRPr="00765085" w:rsidRDefault="00A6413B" w:rsidP="005F603B">
            <w:pPr>
              <w:jc w:val="both"/>
            </w:pPr>
            <w:r w:rsidRPr="00765085">
              <w:rPr>
                <w:color w:val="000000"/>
              </w:rPr>
              <w:t xml:space="preserve">- формирование единого информационного пространства для пропаганды и распространения на территории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 идей гражданской солидарности. </w:t>
            </w:r>
          </w:p>
        </w:tc>
      </w:tr>
      <w:tr w:rsidR="00A6413B" w:rsidRPr="00765085" w:rsidTr="005F603B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Контроль за</w:t>
            </w:r>
            <w:proofErr w:type="gramEnd"/>
            <w:r w:rsidRPr="00765085">
              <w:rPr>
                <w:color w:val="000000"/>
              </w:rPr>
              <w:t xml:space="preserve"> исполнением программы осуществляет глава сельского поселения 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</w:t>
            </w:r>
          </w:p>
        </w:tc>
      </w:tr>
    </w:tbl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</w:pPr>
      <w:r w:rsidRPr="00765085">
        <w:rPr>
          <w:bCs/>
          <w:color w:val="000000"/>
        </w:rPr>
        <w:lastRenderedPageBreak/>
        <w:t>3. Перечень основных мероприятий Программы, сроки их реализации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  <w:r w:rsidRPr="00765085">
        <w:rPr>
          <w:bCs/>
          <w:color w:val="000000"/>
        </w:rPr>
        <w:t>и объёмы финансирования</w:t>
      </w:r>
    </w:p>
    <w:p w:rsidR="00A6413B" w:rsidRPr="00765085" w:rsidRDefault="00A6413B" w:rsidP="00A6413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2136"/>
        <w:gridCol w:w="1842"/>
        <w:gridCol w:w="2142"/>
      </w:tblGrid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№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proofErr w:type="gramStart"/>
            <w:r w:rsidRPr="00765085">
              <w:rPr>
                <w:color w:val="000000"/>
              </w:rPr>
              <w:t>п</w:t>
            </w:r>
            <w:proofErr w:type="gramEnd"/>
            <w:r w:rsidRPr="00765085">
              <w:rPr>
                <w:color w:val="000000"/>
              </w:rPr>
              <w:t>/п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Наименование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Исполнители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Срок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исполнения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Объём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финансирования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(в рублях)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Запрашивать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получать 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установленном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порядке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необходимые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материалы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информацию в</w:t>
            </w:r>
            <w:r w:rsidRPr="00765085">
              <w:t xml:space="preserve"> </w:t>
            </w:r>
            <w:r w:rsidRPr="00765085">
              <w:rPr>
                <w:color w:val="000000"/>
              </w:rPr>
              <w:t>территориальных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органах,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федеральных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исполнительных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органов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государственной</w:t>
            </w:r>
            <w:r w:rsidRPr="00765085">
              <w:t xml:space="preserve"> </w:t>
            </w:r>
            <w:r w:rsidRPr="00765085">
              <w:rPr>
                <w:color w:val="000000"/>
              </w:rPr>
              <w:t>власти,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правоохранительных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органов, общественных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объединений, организаций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должностных лиц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по мере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территории  сельского поселения на  предмет  выявления  и ликвидации  элементов 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</w:t>
            </w:r>
            <w:r w:rsidRPr="00765085">
              <w:t xml:space="preserve">  символики </w:t>
            </w:r>
            <w:r w:rsidRPr="00765085">
              <w:rPr>
                <w:color w:val="000000"/>
              </w:rPr>
              <w:t xml:space="preserve">  и надписей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экстремистского характера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участковый уполномоченный полици</w:t>
            </w:r>
            <w:proofErr w:type="gramStart"/>
            <w:r w:rsidRPr="00765085">
              <w:rPr>
                <w:color w:val="000000"/>
              </w:rPr>
              <w:t>и(</w:t>
            </w:r>
            <w:proofErr w:type="gramEnd"/>
            <w:r w:rsidRPr="00765085">
              <w:rPr>
                <w:color w:val="000000"/>
              </w:rPr>
              <w:t>по согласованию)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Осуществлять обход территории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сельского поселения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 предмет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выявления мест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концентрации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молодежи 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уведомлять о таких фактах органы внутренних  дел   </w:t>
            </w: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ДНД, участковый уполномоченный полиции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>еженедельно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Выявлять на  территории сельского поселения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 факты распространения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информационных  материалов экстремистского характера  в образовательных, культурных, религиозных учреждениях,  предприятиях торговли, в ходе публичных мероприятий</w:t>
            </w:r>
          </w:p>
          <w:p w:rsidR="00A6413B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 участковый уполномоченные полиции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Информировать  жителей  сельского  поселения о тактике действий  при  угрозе  возникновения  террористических  актов  посредством  размещения  информации в  муниципальных СМИ, а также размещения соответствующей  информации  на  стендах  в  местах  массового  пребывания  граждан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  мере 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Организовать подготовку проектов, изготовление, приобретение буклетов, плакатов,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памяток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рекомендаций  по антитеррористической тематике для</w:t>
            </w:r>
            <w:r w:rsidRPr="00765085">
              <w:t xml:space="preserve"> </w:t>
            </w:r>
            <w:r w:rsidRPr="00765085">
              <w:rPr>
                <w:color w:val="000000"/>
              </w:rPr>
              <w:t>учреждений,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предприятий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организаций,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расположенных на территории сельского поселения 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поселения, управляющий делами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в течении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rPr>
                <w:color w:val="000000"/>
              </w:rPr>
              <w:t xml:space="preserve">  срока реализации программы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</w:t>
            </w:r>
            <w:r w:rsidRPr="00765085">
              <w:t xml:space="preserve"> </w:t>
            </w:r>
            <w:r w:rsidRPr="00765085">
              <w:rPr>
                <w:color w:val="000000"/>
              </w:rPr>
              <w:t>адресное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распространение,</w:t>
            </w:r>
            <w:r w:rsidRPr="00765085">
              <w:t xml:space="preserve"> </w:t>
            </w:r>
            <w:r w:rsidRPr="00765085">
              <w:rPr>
                <w:color w:val="000000"/>
              </w:rPr>
              <w:t>а также размещение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 xml:space="preserve">на территории сельского  поселения  </w:t>
            </w:r>
            <w:proofErr w:type="spellStart"/>
            <w:r w:rsidRPr="00765085">
              <w:rPr>
                <w:color w:val="000000"/>
              </w:rPr>
              <w:t>Малоустьикинский</w:t>
            </w:r>
            <w:proofErr w:type="spellEnd"/>
            <w:r w:rsidRPr="00765085">
              <w:rPr>
                <w:color w:val="000000"/>
              </w:rPr>
              <w:t xml:space="preserve"> сельсовет (на</w:t>
            </w:r>
            <w:r w:rsidRPr="00765085">
              <w:t xml:space="preserve"> </w:t>
            </w:r>
            <w:r w:rsidRPr="00765085">
              <w:rPr>
                <w:color w:val="000000"/>
              </w:rPr>
              <w:t>информационных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стендах)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сведений о требованиях</w:t>
            </w:r>
            <w:r w:rsidRPr="00765085">
              <w:t xml:space="preserve"> </w:t>
            </w:r>
            <w:proofErr w:type="gramStart"/>
            <w:r w:rsidRPr="00765085">
              <w:rPr>
                <w:color w:val="000000"/>
              </w:rPr>
              <w:t>действующего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миграционного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законодательства  с указанием  контактных</w:t>
            </w:r>
            <w:r w:rsidRPr="00765085">
              <w:t xml:space="preserve"> </w:t>
            </w:r>
            <w:r w:rsidRPr="00765085">
              <w:rPr>
                <w:color w:val="000000"/>
              </w:rPr>
              <w:t>данных  уполномоченных  органов,</w:t>
            </w:r>
            <w:r w:rsidRPr="00765085">
              <w:t xml:space="preserve"> </w:t>
            </w:r>
            <w:r w:rsidRPr="00765085">
              <w:rPr>
                <w:color w:val="000000"/>
              </w:rPr>
              <w:t>которым  следует  соо</w:t>
            </w:r>
            <w:r w:rsidRPr="00765085">
              <w:t>б</w:t>
            </w:r>
            <w:r w:rsidRPr="00765085">
              <w:rPr>
                <w:color w:val="000000"/>
              </w:rPr>
              <w:t>щать   о совершении противоправных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действий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 постоянно 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и  по    мере изменения законодательства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провести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тематические</w:t>
            </w:r>
            <w:r w:rsidRPr="00765085">
              <w:t xml:space="preserve"> </w:t>
            </w:r>
            <w:r w:rsidRPr="00765085">
              <w:rPr>
                <w:color w:val="000000"/>
              </w:rPr>
              <w:t>мероприятия (фестивали, конкурсы и др.)   с целью</w:t>
            </w:r>
            <w:r w:rsidRPr="00765085">
              <w:t xml:space="preserve"> </w:t>
            </w:r>
            <w:r w:rsidRPr="00765085">
              <w:rPr>
                <w:color w:val="000000"/>
              </w:rPr>
              <w:t>формирования у</w:t>
            </w:r>
            <w:r w:rsidRPr="00765085">
              <w:t xml:space="preserve"> </w:t>
            </w:r>
            <w:r w:rsidRPr="00765085">
              <w:rPr>
                <w:color w:val="000000"/>
              </w:rPr>
              <w:t>граждан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уважительного</w:t>
            </w:r>
            <w:r w:rsidRPr="00765085">
              <w:t xml:space="preserve"> </w:t>
            </w:r>
            <w:r w:rsidRPr="00765085">
              <w:rPr>
                <w:color w:val="000000"/>
              </w:rPr>
              <w:t>отношения к</w:t>
            </w:r>
            <w:r w:rsidRPr="00765085">
              <w:t xml:space="preserve"> </w:t>
            </w:r>
            <w:r w:rsidRPr="00765085">
              <w:rPr>
                <w:color w:val="000000"/>
              </w:rPr>
              <w:t>традициям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обычаям различных народов и</w:t>
            </w:r>
            <w:r w:rsidRPr="00765085">
              <w:t xml:space="preserve"> </w:t>
            </w:r>
            <w:r w:rsidRPr="00765085">
              <w:rPr>
                <w:color w:val="000000"/>
              </w:rPr>
              <w:t>национальностей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Глава сельского поселения, работники культуры (по согласованию)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ежеквартально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765085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85" w:rsidRPr="00765085" w:rsidRDefault="00765085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Организовать  и  провести  встречи, семинары  с участием  должностных  лиц  и  специалистов  по  мерам  предупредительного характера  </w:t>
            </w:r>
            <w:proofErr w:type="gramStart"/>
            <w:r w:rsidRPr="00765085">
              <w:rPr>
                <w:color w:val="000000"/>
              </w:rPr>
              <w:t>при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 xml:space="preserve"> </w:t>
            </w:r>
            <w:proofErr w:type="gramStart"/>
            <w:r w:rsidRPr="00765085">
              <w:rPr>
                <w:color w:val="000000"/>
              </w:rPr>
              <w:t>угрозах</w:t>
            </w:r>
            <w:proofErr w:type="gramEnd"/>
            <w:r w:rsidRPr="00765085">
              <w:rPr>
                <w:color w:val="000000"/>
              </w:rPr>
              <w:t xml:space="preserve">  террористической  и </w:t>
            </w:r>
            <w:r w:rsidRPr="00765085">
              <w:t xml:space="preserve"> </w:t>
            </w:r>
            <w:r w:rsidRPr="00765085">
              <w:rPr>
                <w:color w:val="000000"/>
              </w:rPr>
              <w:t>экстремистской направленности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765085">
              <w:t>по мере необходимости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в пределах текущего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Информировать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граждан о наличии </w:t>
            </w:r>
            <w:proofErr w:type="gramStart"/>
            <w:r w:rsidRPr="00765085">
              <w:rPr>
                <w:color w:val="000000"/>
              </w:rPr>
              <w:t>в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 xml:space="preserve">сельском </w:t>
            </w:r>
            <w:proofErr w:type="gramStart"/>
            <w:r w:rsidRPr="00765085">
              <w:rPr>
                <w:color w:val="000000"/>
              </w:rPr>
              <w:t>поселении</w:t>
            </w:r>
            <w:proofErr w:type="gramEnd"/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телефонных линий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для сообщения</w:t>
            </w:r>
            <w:r w:rsidRPr="00765085">
              <w:t xml:space="preserve"> о </w:t>
            </w:r>
            <w:r w:rsidRPr="00765085">
              <w:rPr>
                <w:color w:val="000000"/>
              </w:rPr>
              <w:t>фактах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деятельности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на собраниях граждан,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 xml:space="preserve">согласно графику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  <w:tr w:rsidR="00A6413B" w:rsidRPr="00765085" w:rsidTr="007650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Организовать  взаимодействие  с  территориальными органами федеральных  органов  исполнительной  власти,  исполнительных  органов  государственной  власти  Республики Башкортостан, правоохранительными  органами,  общественными  объединениями  в целях координации  действий, обмена оперативной  информацией и эффективного  проведения  профилактических  мероприятий  по  предупреждению  актов экстремистской и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</w:pPr>
            <w:r w:rsidRPr="00765085">
              <w:rPr>
                <w:color w:val="000000"/>
              </w:rPr>
              <w:t>террористической</w:t>
            </w:r>
          </w:p>
          <w:p w:rsidR="00A6413B" w:rsidRPr="00765085" w:rsidRDefault="00A6413B" w:rsidP="005F603B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65085">
              <w:rPr>
                <w:color w:val="000000"/>
              </w:rPr>
              <w:t>направленности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Глава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сначала действия Программы</w:t>
            </w:r>
          </w:p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rPr>
                <w:color w:val="000000"/>
              </w:rPr>
              <w:t>постоянно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3B" w:rsidRPr="00765085" w:rsidRDefault="00A6413B" w:rsidP="005F603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65085">
              <w:t>Не требует финансирования</w:t>
            </w:r>
          </w:p>
        </w:tc>
      </w:tr>
    </w:tbl>
    <w:p w:rsidR="00A6413B" w:rsidRPr="00765085" w:rsidRDefault="00A6413B" w:rsidP="00A6413B">
      <w:pPr>
        <w:rPr>
          <w:color w:val="000000"/>
          <w:u w:val="single"/>
        </w:rPr>
      </w:pPr>
    </w:p>
    <w:p w:rsidR="00A6413B" w:rsidRPr="00765085" w:rsidRDefault="00A6413B" w:rsidP="00A6413B">
      <w:pPr>
        <w:jc w:val="center"/>
      </w:pPr>
      <w:r w:rsidRPr="00765085">
        <w:t xml:space="preserve"> </w:t>
      </w:r>
    </w:p>
    <w:p w:rsidR="00A6413B" w:rsidRPr="00765085" w:rsidRDefault="00A6413B" w:rsidP="00A6413B">
      <w:pPr>
        <w:jc w:val="center"/>
      </w:pPr>
    </w:p>
    <w:p w:rsidR="00A6413B" w:rsidRPr="00765085" w:rsidRDefault="00A6413B" w:rsidP="00A6413B">
      <w:pPr>
        <w:jc w:val="center"/>
      </w:pPr>
    </w:p>
    <w:p w:rsidR="00A6413B" w:rsidRPr="00765085" w:rsidRDefault="00A6413B" w:rsidP="00A6413B"/>
    <w:p w:rsidR="00A6413B" w:rsidRPr="00765085" w:rsidRDefault="00A6413B" w:rsidP="00A6413B">
      <w:pPr>
        <w:ind w:left="4956"/>
      </w:pPr>
      <w:r w:rsidRPr="00765085">
        <w:t xml:space="preserve"> </w:t>
      </w:r>
    </w:p>
    <w:p w:rsidR="00A6413B" w:rsidRPr="00765085" w:rsidRDefault="00A6413B" w:rsidP="00A6413B">
      <w:pPr>
        <w:pStyle w:val="2"/>
        <w:ind w:left="644" w:right="-1"/>
        <w:jc w:val="both"/>
        <w:rPr>
          <w:sz w:val="24"/>
          <w:szCs w:val="24"/>
        </w:rPr>
      </w:pPr>
    </w:p>
    <w:p w:rsidR="00A6413B" w:rsidRPr="00765085" w:rsidRDefault="00A6413B" w:rsidP="00A6413B">
      <w:pPr>
        <w:pStyle w:val="2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 w:rsidP="00A6413B">
      <w:pPr>
        <w:pStyle w:val="2"/>
        <w:ind w:right="-1"/>
        <w:jc w:val="both"/>
        <w:rPr>
          <w:szCs w:val="28"/>
        </w:rPr>
      </w:pPr>
    </w:p>
    <w:p w:rsidR="00A6413B" w:rsidRDefault="00A6413B"/>
    <w:sectPr w:rsidR="00A6413B" w:rsidSect="002746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62"/>
    <w:rsid w:val="001076FC"/>
    <w:rsid w:val="0027461A"/>
    <w:rsid w:val="00541F2B"/>
    <w:rsid w:val="006F551D"/>
    <w:rsid w:val="00765085"/>
    <w:rsid w:val="00863A62"/>
    <w:rsid w:val="008F2E68"/>
    <w:rsid w:val="00A6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F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076FC"/>
    <w:pPr>
      <w:keepNext/>
      <w:jc w:val="center"/>
      <w:outlineLvl w:val="3"/>
    </w:pPr>
    <w:rPr>
      <w:rFonts w:ascii="TimBashk" w:hAnsi="TimBashk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076FC"/>
    <w:rPr>
      <w:rFonts w:ascii="TimBashk" w:eastAsia="Times New Roman" w:hAnsi="TimBashk" w:cs="Times New Roman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76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6F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6413B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6413B"/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A6413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A6413B"/>
    <w:pPr>
      <w:spacing w:after="120"/>
      <w:ind w:left="283"/>
    </w:pPr>
    <w:rPr>
      <w:rFonts w:eastAsiaTheme="minorHAnsi" w:cstheme="minorBidi"/>
    </w:rPr>
  </w:style>
  <w:style w:type="character" w:customStyle="1" w:styleId="1">
    <w:name w:val="Основной текст с отступом Знак1"/>
    <w:basedOn w:val="a0"/>
    <w:uiPriority w:val="99"/>
    <w:semiHidden/>
    <w:rsid w:val="00A6413B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641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A6413B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cp:lastPrinted>2016-08-10T07:22:00Z</cp:lastPrinted>
  <dcterms:created xsi:type="dcterms:W3CDTF">2016-08-05T08:32:00Z</dcterms:created>
  <dcterms:modified xsi:type="dcterms:W3CDTF">2016-08-10T07:22:00Z</dcterms:modified>
</cp:coreProperties>
</file>