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A03461" w:rsidTr="00A03461">
        <w:trPr>
          <w:cantSplit/>
        </w:trPr>
        <w:tc>
          <w:tcPr>
            <w:tcW w:w="4500" w:type="dxa"/>
            <w:hideMark/>
          </w:tcPr>
          <w:p w:rsidR="00A03461" w:rsidRDefault="00A0346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A03461" w:rsidRDefault="00A03461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A03461" w:rsidRDefault="00A03461">
            <w:pPr>
              <w:pStyle w:val="4"/>
            </w:pPr>
            <w:r>
              <w:t>МУНИЦИПАЛЬ РАЙОНЫНЫ*</w:t>
            </w:r>
          </w:p>
          <w:p w:rsidR="00A03461" w:rsidRDefault="00A0346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A03461" w:rsidRDefault="00A03461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A03461" w:rsidRDefault="00A03461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A03461" w:rsidRDefault="00A03461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A03461" w:rsidRDefault="00A03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A03461" w:rsidRDefault="00A03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A03461" w:rsidRDefault="00A03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A03461" w:rsidRDefault="00A03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A03461" w:rsidRDefault="00A03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A03461" w:rsidRDefault="00A034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</w:tc>
      </w:tr>
      <w:tr w:rsidR="00A03461" w:rsidTr="00A03461">
        <w:trPr>
          <w:cantSplit/>
        </w:trPr>
        <w:tc>
          <w:tcPr>
            <w:tcW w:w="4500" w:type="dxa"/>
          </w:tcPr>
          <w:p w:rsidR="00A03461" w:rsidRDefault="00A034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3461" w:rsidRDefault="00A03461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A03461" w:rsidRDefault="00A034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3461" w:rsidRDefault="00A03461" w:rsidP="00A03461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03461" w:rsidRDefault="00A03461" w:rsidP="00A03461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</w:t>
      </w:r>
      <w:r w:rsidR="00410B99">
        <w:rPr>
          <w:rFonts w:ascii="Bash" w:hAnsi="Bash"/>
          <w:b/>
        </w:rPr>
        <w:t xml:space="preserve">           </w:t>
      </w:r>
      <w:r>
        <w:rPr>
          <w:rFonts w:ascii="Bash" w:hAnsi="Bash"/>
          <w:b/>
        </w:rPr>
        <w:t xml:space="preserve">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A03461" w:rsidRDefault="00A03461" w:rsidP="00A03461">
      <w:pPr>
        <w:rPr>
          <w:sz w:val="28"/>
          <w:szCs w:val="28"/>
        </w:rPr>
      </w:pPr>
    </w:p>
    <w:p w:rsidR="004B1606" w:rsidRDefault="004B1606" w:rsidP="00A03461">
      <w:pPr>
        <w:rPr>
          <w:sz w:val="28"/>
          <w:szCs w:val="28"/>
        </w:rPr>
      </w:pPr>
    </w:p>
    <w:p w:rsidR="00A03461" w:rsidRDefault="00A03461" w:rsidP="00A034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B4FC3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декабрь 2016  й.   </w:t>
      </w:r>
      <w:r>
        <w:rPr>
          <w:sz w:val="28"/>
          <w:szCs w:val="28"/>
        </w:rPr>
        <w:tab/>
        <w:t xml:space="preserve">                  </w:t>
      </w:r>
      <w:r w:rsidR="0068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11</w:t>
      </w:r>
      <w:r w:rsidR="008B4FC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</w:t>
      </w:r>
      <w:r w:rsidR="00680FFA">
        <w:rPr>
          <w:sz w:val="28"/>
          <w:szCs w:val="28"/>
        </w:rPr>
        <w:t xml:space="preserve">    </w:t>
      </w:r>
      <w:r w:rsidR="00410B99">
        <w:rPr>
          <w:sz w:val="28"/>
          <w:szCs w:val="28"/>
        </w:rPr>
        <w:t xml:space="preserve">       </w:t>
      </w:r>
      <w:r w:rsidR="0068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</w:t>
      </w:r>
      <w:r w:rsidR="008B4FC3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2016  г.</w:t>
      </w:r>
    </w:p>
    <w:p w:rsidR="004B1606" w:rsidRPr="004B1606" w:rsidRDefault="004B1606" w:rsidP="004B1606">
      <w:pPr>
        <w:pStyle w:val="2"/>
        <w:tabs>
          <w:tab w:val="left" w:pos="4111"/>
          <w:tab w:val="left" w:pos="4500"/>
          <w:tab w:val="left" w:pos="5040"/>
          <w:tab w:val="left" w:pos="5940"/>
        </w:tabs>
        <w:spacing w:line="240" w:lineRule="exact"/>
        <w:ind w:right="0"/>
        <w:rPr>
          <w:b/>
        </w:rPr>
      </w:pPr>
    </w:p>
    <w:p w:rsidR="004B1606" w:rsidRPr="00E95A01" w:rsidRDefault="004B1606" w:rsidP="004B1606">
      <w:pPr>
        <w:pStyle w:val="2"/>
        <w:tabs>
          <w:tab w:val="left" w:pos="4111"/>
          <w:tab w:val="left" w:pos="4500"/>
          <w:tab w:val="left" w:pos="5040"/>
          <w:tab w:val="left" w:pos="5940"/>
        </w:tabs>
        <w:spacing w:line="240" w:lineRule="exact"/>
        <w:ind w:right="0"/>
        <w:jc w:val="center"/>
        <w:rPr>
          <w:b/>
        </w:rPr>
      </w:pPr>
      <w:r w:rsidRPr="00E95A01">
        <w:rPr>
          <w:b/>
        </w:rPr>
        <w:t xml:space="preserve">Об утверждении нормативных затрат на обеспечение функций Администрации сельского поселения </w:t>
      </w:r>
      <w:proofErr w:type="spellStart"/>
      <w:r w:rsidRPr="00E95A01">
        <w:rPr>
          <w:b/>
        </w:rPr>
        <w:t>Малоустьикинский</w:t>
      </w:r>
      <w:proofErr w:type="spellEnd"/>
      <w:r w:rsidRPr="00E95A01">
        <w:rPr>
          <w:b/>
        </w:rPr>
        <w:t xml:space="preserve"> сельсовет муниципального района </w:t>
      </w:r>
      <w:proofErr w:type="spellStart"/>
      <w:r w:rsidRPr="00E95A01">
        <w:rPr>
          <w:b/>
        </w:rPr>
        <w:t>Мечетлинский</w:t>
      </w:r>
      <w:proofErr w:type="spellEnd"/>
      <w:r w:rsidRPr="00E95A01">
        <w:rPr>
          <w:b/>
        </w:rPr>
        <w:t xml:space="preserve"> район Республики Башкортостан</w:t>
      </w:r>
    </w:p>
    <w:p w:rsidR="004B1606" w:rsidRPr="00E95A01" w:rsidRDefault="004B1606" w:rsidP="004B1606">
      <w:pPr>
        <w:shd w:val="clear" w:color="auto" w:fill="FFFFFF"/>
        <w:ind w:right="4818"/>
        <w:rPr>
          <w:sz w:val="28"/>
          <w:szCs w:val="28"/>
        </w:rPr>
      </w:pPr>
    </w:p>
    <w:p w:rsidR="004B1606" w:rsidRPr="00E95A01" w:rsidRDefault="004B1606" w:rsidP="00680FFA">
      <w:pPr>
        <w:pStyle w:val="2"/>
        <w:tabs>
          <w:tab w:val="left" w:pos="4111"/>
          <w:tab w:val="left" w:pos="4500"/>
          <w:tab w:val="left" w:pos="5040"/>
          <w:tab w:val="left" w:pos="5940"/>
        </w:tabs>
        <w:ind w:right="0" w:firstLine="709"/>
      </w:pPr>
      <w:proofErr w:type="gramStart"/>
      <w:r w:rsidRPr="00E95A01"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E95A01">
        <w:t xml:space="preserve">», постановлением Правительства </w:t>
      </w:r>
      <w:proofErr w:type="gramStart"/>
      <w:r w:rsidRPr="00E95A01">
        <w:t>Российской</w:t>
      </w:r>
      <w:proofErr w:type="gramEnd"/>
      <w:r w:rsidRPr="00E95A01">
        <w:t xml:space="preserve"> Федерации от 20 октября 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фондами, в том числе подведомственных казенных учреждений»,</w:t>
      </w:r>
      <w:r w:rsidR="00680FFA" w:rsidRPr="00E95A01">
        <w:t xml:space="preserve"> </w:t>
      </w:r>
      <w:proofErr w:type="gramStart"/>
      <w:r w:rsidR="00680FFA" w:rsidRPr="00E95A01">
        <w:t>п</w:t>
      </w:r>
      <w:proofErr w:type="gramEnd"/>
      <w:r w:rsidR="00680FFA" w:rsidRPr="00E95A01">
        <w:t xml:space="preserve"> о с т а н о в л я ю</w:t>
      </w:r>
      <w:r w:rsidRPr="00E95A01">
        <w:t>:</w:t>
      </w:r>
    </w:p>
    <w:p w:rsidR="00680FFA" w:rsidRPr="00E95A01" w:rsidRDefault="00680FFA" w:rsidP="00680FFA">
      <w:pPr>
        <w:pStyle w:val="2"/>
        <w:tabs>
          <w:tab w:val="left" w:pos="4111"/>
          <w:tab w:val="left" w:pos="4500"/>
          <w:tab w:val="left" w:pos="5040"/>
          <w:tab w:val="left" w:pos="5940"/>
        </w:tabs>
        <w:ind w:right="0" w:firstLine="709"/>
      </w:pPr>
    </w:p>
    <w:p w:rsidR="004B1606" w:rsidRPr="00E95A01" w:rsidRDefault="004B1606" w:rsidP="00410B99">
      <w:pPr>
        <w:jc w:val="both"/>
        <w:rPr>
          <w:sz w:val="28"/>
          <w:szCs w:val="28"/>
        </w:rPr>
      </w:pPr>
      <w:bookmarkStart w:id="0" w:name="sub_1"/>
      <w:r w:rsidRPr="00E95A01">
        <w:rPr>
          <w:sz w:val="28"/>
          <w:szCs w:val="28"/>
        </w:rPr>
        <w:t xml:space="preserve">1. Утвердить нормативные затраты на обеспечение функций </w:t>
      </w:r>
      <w:r w:rsidR="00680FFA" w:rsidRPr="00E95A01">
        <w:rPr>
          <w:sz w:val="28"/>
          <w:szCs w:val="28"/>
        </w:rPr>
        <w:t xml:space="preserve">Администрации сельского поселения </w:t>
      </w:r>
      <w:proofErr w:type="spellStart"/>
      <w:r w:rsidR="00680FFA" w:rsidRPr="00E95A01">
        <w:rPr>
          <w:sz w:val="28"/>
          <w:szCs w:val="28"/>
        </w:rPr>
        <w:t>Малоустьикинский</w:t>
      </w:r>
      <w:proofErr w:type="spellEnd"/>
      <w:r w:rsidR="00680FFA" w:rsidRPr="00E95A01">
        <w:rPr>
          <w:sz w:val="28"/>
          <w:szCs w:val="28"/>
        </w:rPr>
        <w:t xml:space="preserve"> сельсовет  </w:t>
      </w:r>
      <w:r w:rsidRPr="00E95A01">
        <w:rPr>
          <w:sz w:val="28"/>
          <w:szCs w:val="28"/>
        </w:rPr>
        <w:t>муниципального район</w:t>
      </w:r>
      <w:r w:rsidR="00680FFA" w:rsidRPr="00E95A01">
        <w:rPr>
          <w:sz w:val="28"/>
          <w:szCs w:val="28"/>
        </w:rPr>
        <w:t>а</w:t>
      </w:r>
      <w:r w:rsidRPr="00E95A01">
        <w:rPr>
          <w:sz w:val="28"/>
          <w:szCs w:val="28"/>
        </w:rPr>
        <w:t xml:space="preserve"> </w:t>
      </w:r>
      <w:proofErr w:type="spellStart"/>
      <w:r w:rsidRPr="00E95A01">
        <w:rPr>
          <w:sz w:val="28"/>
          <w:szCs w:val="28"/>
        </w:rPr>
        <w:t>Мечетлинский</w:t>
      </w:r>
      <w:proofErr w:type="spellEnd"/>
      <w:r w:rsidRPr="00E95A01">
        <w:rPr>
          <w:sz w:val="28"/>
          <w:szCs w:val="28"/>
        </w:rPr>
        <w:t xml:space="preserve"> район Республики Башкортостан согласно </w:t>
      </w:r>
      <w:hyperlink w:anchor="sub_1000" w:history="1">
        <w:r w:rsidRPr="00E95A01">
          <w:rPr>
            <w:rStyle w:val="a5"/>
            <w:b w:val="0"/>
            <w:color w:val="auto"/>
            <w:sz w:val="28"/>
            <w:szCs w:val="28"/>
          </w:rPr>
          <w:t>приложению</w:t>
        </w:r>
      </w:hyperlink>
      <w:r w:rsidRPr="00E95A01">
        <w:rPr>
          <w:sz w:val="28"/>
          <w:szCs w:val="28"/>
        </w:rPr>
        <w:t>.</w:t>
      </w:r>
    </w:p>
    <w:p w:rsidR="004B1606" w:rsidRPr="00E95A01" w:rsidRDefault="004B1606" w:rsidP="00410B99">
      <w:pPr>
        <w:jc w:val="both"/>
        <w:rPr>
          <w:sz w:val="28"/>
          <w:szCs w:val="28"/>
        </w:rPr>
      </w:pPr>
      <w:bookmarkStart w:id="1" w:name="sub_3"/>
      <w:bookmarkEnd w:id="0"/>
      <w:r w:rsidRPr="00E95A01">
        <w:rPr>
          <w:sz w:val="28"/>
          <w:szCs w:val="28"/>
        </w:rPr>
        <w:t>2. Настоящ</w:t>
      </w:r>
      <w:r w:rsidR="00680FFA" w:rsidRPr="00E95A01">
        <w:rPr>
          <w:sz w:val="28"/>
          <w:szCs w:val="28"/>
        </w:rPr>
        <w:t>ее постановление</w:t>
      </w:r>
      <w:r w:rsidRPr="00E95A01">
        <w:rPr>
          <w:sz w:val="28"/>
          <w:szCs w:val="28"/>
        </w:rPr>
        <w:t xml:space="preserve"> подлежит размещению  в Единой информационной системе в сфере закупок (</w:t>
      </w:r>
      <w:hyperlink r:id="rId6" w:history="1">
        <w:r w:rsidRPr="00E95A01">
          <w:rPr>
            <w:rStyle w:val="a6"/>
            <w:color w:val="auto"/>
            <w:sz w:val="28"/>
            <w:szCs w:val="28"/>
          </w:rPr>
          <w:t>www.zakupki.gov.ru</w:t>
        </w:r>
      </w:hyperlink>
      <w:r w:rsidRPr="00E95A01">
        <w:rPr>
          <w:sz w:val="28"/>
          <w:szCs w:val="28"/>
        </w:rPr>
        <w:t>).</w:t>
      </w:r>
    </w:p>
    <w:bookmarkEnd w:id="1"/>
    <w:p w:rsidR="004B1606" w:rsidRPr="00E95A01" w:rsidRDefault="004B1606" w:rsidP="00410B99">
      <w:pPr>
        <w:jc w:val="both"/>
        <w:rPr>
          <w:color w:val="000000"/>
          <w:sz w:val="28"/>
          <w:szCs w:val="28"/>
        </w:rPr>
      </w:pPr>
      <w:r w:rsidRPr="00E95A01">
        <w:rPr>
          <w:sz w:val="28"/>
          <w:szCs w:val="28"/>
        </w:rPr>
        <w:t xml:space="preserve">3.  </w:t>
      </w:r>
      <w:proofErr w:type="gramStart"/>
      <w:r w:rsidRPr="00E95A01">
        <w:rPr>
          <w:color w:val="000000"/>
          <w:sz w:val="28"/>
          <w:szCs w:val="28"/>
        </w:rPr>
        <w:t>Контроль за</w:t>
      </w:r>
      <w:proofErr w:type="gramEnd"/>
      <w:r w:rsidRPr="00E95A01">
        <w:rPr>
          <w:color w:val="000000"/>
          <w:sz w:val="28"/>
          <w:szCs w:val="28"/>
        </w:rPr>
        <w:t xml:space="preserve"> исполнением </w:t>
      </w:r>
      <w:r w:rsidR="00680FFA" w:rsidRPr="00E95A01">
        <w:rPr>
          <w:color w:val="000000"/>
          <w:sz w:val="28"/>
          <w:szCs w:val="28"/>
        </w:rPr>
        <w:t>постановления</w:t>
      </w:r>
      <w:r w:rsidRPr="00E95A01">
        <w:rPr>
          <w:color w:val="000000"/>
          <w:sz w:val="28"/>
          <w:szCs w:val="28"/>
        </w:rPr>
        <w:t xml:space="preserve"> за собой.</w:t>
      </w:r>
    </w:p>
    <w:p w:rsidR="004B1606" w:rsidRPr="00E95A01" w:rsidRDefault="004B1606" w:rsidP="004B1606">
      <w:pPr>
        <w:rPr>
          <w:sz w:val="28"/>
          <w:szCs w:val="28"/>
        </w:rPr>
      </w:pPr>
    </w:p>
    <w:p w:rsidR="004B1606" w:rsidRPr="00E95A01" w:rsidRDefault="004B1606" w:rsidP="004B1606">
      <w:pPr>
        <w:rPr>
          <w:sz w:val="28"/>
          <w:szCs w:val="28"/>
        </w:rPr>
      </w:pPr>
    </w:p>
    <w:p w:rsidR="004B1606" w:rsidRDefault="004B1606" w:rsidP="004B1606">
      <w:pPr>
        <w:rPr>
          <w:sz w:val="28"/>
          <w:szCs w:val="28"/>
        </w:rPr>
      </w:pPr>
    </w:p>
    <w:p w:rsidR="008B6A77" w:rsidRPr="00737F5A" w:rsidRDefault="008B6A77" w:rsidP="004B1606">
      <w:pPr>
        <w:rPr>
          <w:sz w:val="28"/>
          <w:szCs w:val="28"/>
        </w:rPr>
      </w:pPr>
    </w:p>
    <w:p w:rsidR="00680FFA" w:rsidRDefault="00680FFA" w:rsidP="00680FF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В.А.Ватолин</w:t>
      </w:r>
      <w:proofErr w:type="spellEnd"/>
    </w:p>
    <w:p w:rsidR="00680FFA" w:rsidRDefault="00680FFA" w:rsidP="00680FFA">
      <w:pPr>
        <w:rPr>
          <w:sz w:val="28"/>
          <w:szCs w:val="28"/>
        </w:rPr>
      </w:pPr>
    </w:p>
    <w:p w:rsidR="00680FFA" w:rsidRDefault="00680FFA" w:rsidP="00680FFA">
      <w:pPr>
        <w:rPr>
          <w:sz w:val="28"/>
          <w:szCs w:val="28"/>
        </w:rPr>
      </w:pPr>
    </w:p>
    <w:p w:rsidR="00680FFA" w:rsidRDefault="00680FFA" w:rsidP="00680FFA">
      <w:pPr>
        <w:rPr>
          <w:sz w:val="28"/>
          <w:szCs w:val="28"/>
        </w:rPr>
      </w:pPr>
    </w:p>
    <w:p w:rsidR="00680FFA" w:rsidRDefault="00680FFA" w:rsidP="00680FFA">
      <w:pPr>
        <w:rPr>
          <w:sz w:val="28"/>
          <w:szCs w:val="28"/>
        </w:rPr>
      </w:pPr>
    </w:p>
    <w:p w:rsidR="00680FFA" w:rsidRDefault="00680FFA" w:rsidP="00680FFA">
      <w:pPr>
        <w:rPr>
          <w:sz w:val="28"/>
          <w:szCs w:val="28"/>
        </w:rPr>
      </w:pPr>
    </w:p>
    <w:p w:rsidR="00680FFA" w:rsidRDefault="00680FFA" w:rsidP="00680FFA">
      <w:pPr>
        <w:rPr>
          <w:sz w:val="28"/>
          <w:szCs w:val="28"/>
        </w:rPr>
      </w:pPr>
    </w:p>
    <w:p w:rsidR="00410B99" w:rsidRDefault="00410B99" w:rsidP="00680FFA">
      <w:pPr>
        <w:rPr>
          <w:sz w:val="28"/>
          <w:szCs w:val="28"/>
        </w:rPr>
      </w:pPr>
    </w:p>
    <w:p w:rsidR="00410B99" w:rsidRDefault="00410B99" w:rsidP="00680FFA">
      <w:pPr>
        <w:rPr>
          <w:sz w:val="28"/>
          <w:szCs w:val="28"/>
        </w:rPr>
      </w:pPr>
    </w:p>
    <w:p w:rsidR="00410B99" w:rsidRDefault="00410B99" w:rsidP="00680FFA">
      <w:pPr>
        <w:rPr>
          <w:sz w:val="28"/>
          <w:szCs w:val="28"/>
        </w:rPr>
      </w:pPr>
    </w:p>
    <w:p w:rsidR="00410B99" w:rsidRDefault="00410B99" w:rsidP="00680FFA">
      <w:pPr>
        <w:rPr>
          <w:sz w:val="28"/>
          <w:szCs w:val="28"/>
        </w:rPr>
      </w:pPr>
    </w:p>
    <w:p w:rsidR="008B6A77" w:rsidRDefault="008B6A77" w:rsidP="004B1606">
      <w:pPr>
        <w:jc w:val="right"/>
        <w:rPr>
          <w:sz w:val="28"/>
          <w:szCs w:val="28"/>
        </w:rPr>
      </w:pPr>
    </w:p>
    <w:p w:rsidR="004B1606" w:rsidRDefault="004B1606" w:rsidP="004B1606">
      <w:pPr>
        <w:jc w:val="right"/>
        <w:rPr>
          <w:sz w:val="28"/>
          <w:szCs w:val="28"/>
        </w:rPr>
      </w:pPr>
      <w:r w:rsidRPr="008E27B4">
        <w:rPr>
          <w:sz w:val="28"/>
          <w:szCs w:val="28"/>
        </w:rPr>
        <w:lastRenderedPageBreak/>
        <w:t>П</w:t>
      </w:r>
      <w:r w:rsidRPr="00FA5DE0">
        <w:rPr>
          <w:sz w:val="28"/>
          <w:szCs w:val="28"/>
        </w:rPr>
        <w:t>риложение</w:t>
      </w:r>
    </w:p>
    <w:p w:rsidR="00680FFA" w:rsidRDefault="004B1606" w:rsidP="004B16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80FFA">
        <w:rPr>
          <w:sz w:val="28"/>
          <w:szCs w:val="28"/>
        </w:rPr>
        <w:t>О</w:t>
      </w:r>
    </w:p>
    <w:p w:rsidR="00680FFA" w:rsidRDefault="00680FFA" w:rsidP="004B16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80FFA" w:rsidRDefault="00680FFA" w:rsidP="004B16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</w:p>
    <w:p w:rsidR="00680FFA" w:rsidRDefault="00680FFA" w:rsidP="004B16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 муниципального района</w:t>
      </w:r>
    </w:p>
    <w:p w:rsidR="00680FFA" w:rsidRDefault="00680FFA" w:rsidP="004B16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</w:p>
    <w:p w:rsidR="004B1606" w:rsidRPr="00FA5DE0" w:rsidRDefault="00680FFA" w:rsidP="004B160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4B1606" w:rsidRPr="00FA5DE0">
        <w:rPr>
          <w:sz w:val="28"/>
          <w:szCs w:val="28"/>
        </w:rPr>
        <w:t xml:space="preserve"> </w:t>
      </w:r>
    </w:p>
    <w:p w:rsidR="00410B99" w:rsidRPr="006A3A36" w:rsidRDefault="00410B99" w:rsidP="00410B9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6A3A36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22.12.2016г.</w:t>
      </w:r>
      <w:r w:rsidRPr="006A3A3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114</w:t>
      </w:r>
      <w:r w:rsidRPr="006A3A36">
        <w:rPr>
          <w:sz w:val="28"/>
          <w:szCs w:val="28"/>
        </w:rPr>
        <w:t xml:space="preserve">               </w:t>
      </w:r>
    </w:p>
    <w:p w:rsidR="00410B99" w:rsidRPr="006A3A36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B99" w:rsidRPr="006A3A36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0B99" w:rsidRPr="006A3A36" w:rsidRDefault="00410B99" w:rsidP="00410B99">
      <w:pPr>
        <w:shd w:val="clear" w:color="auto" w:fill="FFFFFF"/>
        <w:tabs>
          <w:tab w:val="left" w:pos="4111"/>
          <w:tab w:val="left" w:pos="4500"/>
          <w:tab w:val="left" w:pos="5040"/>
          <w:tab w:val="left" w:pos="59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A3A36">
        <w:rPr>
          <w:b/>
          <w:bCs/>
          <w:color w:val="000000"/>
          <w:sz w:val="28"/>
          <w:szCs w:val="28"/>
        </w:rPr>
        <w:t xml:space="preserve">НОРМАТИВНЫЕ ЗАТРАТЫ </w:t>
      </w:r>
      <w:r w:rsidRPr="006A3A36">
        <w:rPr>
          <w:b/>
          <w:bCs/>
          <w:color w:val="000000"/>
          <w:sz w:val="28"/>
          <w:szCs w:val="28"/>
        </w:rPr>
        <w:br/>
        <w:t>на обеспечение функций администрации</w:t>
      </w:r>
      <w:r w:rsidRPr="004C4530">
        <w:t xml:space="preserve"> </w:t>
      </w:r>
      <w:r w:rsidRPr="004C4530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Малоустьикинский</w:t>
      </w:r>
      <w:proofErr w:type="spellEnd"/>
      <w:r w:rsidRPr="004C4530">
        <w:rPr>
          <w:b/>
          <w:bCs/>
          <w:color w:val="000000"/>
          <w:sz w:val="28"/>
          <w:szCs w:val="28"/>
        </w:rPr>
        <w:t xml:space="preserve"> сельсовет</w:t>
      </w:r>
      <w:r w:rsidRPr="006A3A36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6A3A36">
        <w:rPr>
          <w:b/>
          <w:bCs/>
          <w:color w:val="000000"/>
          <w:sz w:val="28"/>
          <w:szCs w:val="28"/>
        </w:rPr>
        <w:t>Мечетлинский</w:t>
      </w:r>
      <w:proofErr w:type="spellEnd"/>
      <w:r w:rsidRPr="006A3A36"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</w:p>
    <w:p w:rsidR="00410B99" w:rsidRPr="006A3A36" w:rsidRDefault="00410B99" w:rsidP="00410B99">
      <w:pPr>
        <w:shd w:val="clear" w:color="auto" w:fill="FFFFFF"/>
        <w:tabs>
          <w:tab w:val="left" w:pos="4111"/>
          <w:tab w:val="left" w:pos="4500"/>
          <w:tab w:val="left" w:pos="5040"/>
          <w:tab w:val="left" w:pos="59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10B99" w:rsidRPr="006A3A36" w:rsidRDefault="00410B99" w:rsidP="00410B99">
      <w:pPr>
        <w:tabs>
          <w:tab w:val="left" w:pos="5445"/>
          <w:tab w:val="left" w:pos="62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 xml:space="preserve">1. Настоящее приложение устанавливает нормативные затраты на обеспечение функций </w:t>
      </w:r>
      <w:r w:rsidRPr="004C4530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Малоустьикинский</w:t>
      </w:r>
      <w:proofErr w:type="spellEnd"/>
      <w:r w:rsidRPr="004C4530">
        <w:rPr>
          <w:sz w:val="28"/>
          <w:szCs w:val="28"/>
        </w:rPr>
        <w:t xml:space="preserve"> сельсовет </w:t>
      </w:r>
      <w:r w:rsidRPr="006A3A36">
        <w:rPr>
          <w:sz w:val="28"/>
          <w:szCs w:val="28"/>
        </w:rPr>
        <w:t xml:space="preserve">муниципального район </w:t>
      </w:r>
      <w:proofErr w:type="spellStart"/>
      <w:r w:rsidRPr="006A3A36">
        <w:rPr>
          <w:sz w:val="28"/>
          <w:szCs w:val="28"/>
        </w:rPr>
        <w:t>Мечетлинский</w:t>
      </w:r>
      <w:proofErr w:type="spellEnd"/>
      <w:r w:rsidRPr="006A3A36">
        <w:rPr>
          <w:sz w:val="28"/>
          <w:szCs w:val="28"/>
        </w:rPr>
        <w:t xml:space="preserve"> район Республики Башкортостан (далее – нормативные затраты):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а) количества и цены на повременную оплату местных и междугородних телефонных соединений (приложение 1);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б) количества и цены приобретения основных средств (приложение 2);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в) количества и цены приобретения расходных материалов для различных типов принтеров, многофункциональных устройств и копировальных аппаратов (приложение 3);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г) количества и цены приобретения периодических изданий и справочной литературы (приложение 4);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д) количества и цены приобретения мебели (приложение 5);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з) количества и цены приобретения канцелярских принадлежностей (приложение 6);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и) количества и цены по сопровождению программного обеспечения и приобретения простых (неисключительных) лицензий на использование программного обеспечения (приложение 7);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 xml:space="preserve">к) количества и цены </w:t>
      </w:r>
      <w:proofErr w:type="gramStart"/>
      <w:r w:rsidRPr="006A3A36">
        <w:rPr>
          <w:sz w:val="28"/>
          <w:szCs w:val="28"/>
        </w:rPr>
        <w:t>приобретения полисов обязательного страхования гражданской ответственности владельцев транспортных</w:t>
      </w:r>
      <w:proofErr w:type="gramEnd"/>
      <w:r w:rsidRPr="006A3A36">
        <w:rPr>
          <w:sz w:val="28"/>
          <w:szCs w:val="28"/>
        </w:rPr>
        <w:t xml:space="preserve"> средств (приложение 8); 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 xml:space="preserve">л) техническое обслуживание и </w:t>
      </w:r>
      <w:proofErr w:type="spellStart"/>
      <w:r w:rsidRPr="006A3A36">
        <w:rPr>
          <w:sz w:val="28"/>
          <w:szCs w:val="28"/>
        </w:rPr>
        <w:t>регламентно</w:t>
      </w:r>
      <w:proofErr w:type="spellEnd"/>
      <w:r w:rsidRPr="006A3A36">
        <w:rPr>
          <w:sz w:val="28"/>
          <w:szCs w:val="28"/>
        </w:rPr>
        <w:t xml:space="preserve"> - профилактический ремонт принтеров, МФУ и копировальных аппаратов (приложение 9);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 xml:space="preserve">о) приобретения других запасных </w:t>
      </w:r>
      <w:proofErr w:type="gramStart"/>
      <w:r w:rsidRPr="006A3A36">
        <w:rPr>
          <w:sz w:val="28"/>
          <w:szCs w:val="28"/>
        </w:rPr>
        <w:t>для</w:t>
      </w:r>
      <w:proofErr w:type="gramEnd"/>
      <w:r w:rsidRPr="006A3A36">
        <w:rPr>
          <w:sz w:val="28"/>
          <w:szCs w:val="28"/>
        </w:rPr>
        <w:t xml:space="preserve"> </w:t>
      </w:r>
      <w:proofErr w:type="gramStart"/>
      <w:r w:rsidRPr="006A3A36">
        <w:rPr>
          <w:sz w:val="28"/>
          <w:szCs w:val="28"/>
        </w:rPr>
        <w:t>вычислительной</w:t>
      </w:r>
      <w:proofErr w:type="gramEnd"/>
      <w:r w:rsidRPr="006A3A36">
        <w:rPr>
          <w:sz w:val="28"/>
          <w:szCs w:val="28"/>
        </w:rPr>
        <w:t xml:space="preserve"> технике </w:t>
      </w:r>
      <w:r w:rsidRPr="006A3A36">
        <w:rPr>
          <w:bCs/>
          <w:sz w:val="28"/>
          <w:szCs w:val="28"/>
        </w:rPr>
        <w:t xml:space="preserve">хозяйственных товаров и принадлежностей </w:t>
      </w:r>
      <w:r w:rsidRPr="006A3A36">
        <w:rPr>
          <w:sz w:val="28"/>
          <w:szCs w:val="28"/>
        </w:rPr>
        <w:t>(приложение 10);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rPr>
          <w:sz w:val="28"/>
          <w:szCs w:val="28"/>
        </w:rPr>
      </w:pPr>
      <w:r w:rsidRPr="006A3A36">
        <w:rPr>
          <w:sz w:val="28"/>
          <w:szCs w:val="28"/>
        </w:rPr>
        <w:t>н) коммунальные услуги (приложение 11);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6A3A36">
        <w:rPr>
          <w:sz w:val="28"/>
          <w:szCs w:val="28"/>
        </w:rPr>
        <w:t xml:space="preserve">о) приобретения </w:t>
      </w:r>
      <w:r w:rsidRPr="006A3A36">
        <w:rPr>
          <w:bCs/>
          <w:sz w:val="28"/>
          <w:szCs w:val="28"/>
        </w:rPr>
        <w:t>хозяйственных товаров и принадлежностей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bCs/>
          <w:sz w:val="28"/>
          <w:szCs w:val="28"/>
        </w:rPr>
        <w:t xml:space="preserve"> </w:t>
      </w:r>
      <w:r w:rsidRPr="006A3A36">
        <w:rPr>
          <w:sz w:val="28"/>
          <w:szCs w:val="28"/>
        </w:rPr>
        <w:t>(приложение 12);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п) оказания услуг по профессиональной переподготовке и повышению   квалификации (приложение 13);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 xml:space="preserve">л) техническое обслуживание и </w:t>
      </w:r>
      <w:proofErr w:type="spellStart"/>
      <w:r w:rsidRPr="006A3A36">
        <w:rPr>
          <w:sz w:val="28"/>
          <w:szCs w:val="28"/>
        </w:rPr>
        <w:t>регламентно</w:t>
      </w:r>
      <w:proofErr w:type="spellEnd"/>
      <w:r w:rsidRPr="006A3A36">
        <w:rPr>
          <w:sz w:val="28"/>
          <w:szCs w:val="28"/>
        </w:rPr>
        <w:t xml:space="preserve"> - профилактический ремонт автомобиля (приложение 14);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в) количества и цены приобретения горюче-смазочных материалов  (приложение 15);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в) количества и цены приобретения знаков почтовой оплаты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lastRenderedPageBreak/>
        <w:t xml:space="preserve"> (приложение  16;)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 xml:space="preserve">в) количества и цены приобретения поздравительных открыток 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(приложение  17;)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в) ко</w:t>
      </w:r>
      <w:r>
        <w:rPr>
          <w:sz w:val="28"/>
          <w:szCs w:val="28"/>
        </w:rPr>
        <w:t>личества и цены оплаты расходов</w:t>
      </w:r>
      <w:r w:rsidRPr="006A3A36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6A3A36">
        <w:rPr>
          <w:sz w:val="28"/>
          <w:szCs w:val="28"/>
        </w:rPr>
        <w:t xml:space="preserve">вязанных с наймом жилых помещений при направлении сотрудников  в служебные командировки  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(приложение  18;)</w:t>
      </w:r>
    </w:p>
    <w:p w:rsidR="00410B99" w:rsidRPr="006A3A36" w:rsidRDefault="00410B99" w:rsidP="00410B99">
      <w:pPr>
        <w:tabs>
          <w:tab w:val="left" w:pos="583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2. Нормативные затраты применяются для обоснования объекта закупки и (или) объектов закупки финансового управления администрации района.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 финансовому управлению администрации района  лимитов бюджетных обязательств на закупку товаров, работ, услуг в рамках исполнения бюджета района.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При определении нормативных затрат финансовое управление администрации района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4. Финансовое  управление администрации района  разрабатывает и утверждает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количества, учитываемых на балансе финансового управления администрации района.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 xml:space="preserve"> Финансовым управлением  администрации района 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10B99" w:rsidRPr="006A3A36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6A3A36">
        <w:rPr>
          <w:sz w:val="28"/>
          <w:szCs w:val="28"/>
        </w:rPr>
        <w:t>7. Нормативные затраты подлежат размещению в единой информационной системе в сфере закупок.</w:t>
      </w:r>
    </w:p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Default="00410B99" w:rsidP="00410B99"/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9D0B5A">
        <w:rPr>
          <w:sz w:val="28"/>
          <w:szCs w:val="28"/>
        </w:rPr>
        <w:lastRenderedPageBreak/>
        <w:t>Приложение 1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  <w:r w:rsidRPr="009D0B5A">
        <w:rPr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rPr>
          <w:bCs/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 xml:space="preserve">на обеспечение </w:t>
      </w:r>
      <w:r w:rsidRPr="009D0B5A">
        <w:rPr>
          <w:b/>
          <w:sz w:val="28"/>
          <w:szCs w:val="28"/>
        </w:rPr>
        <w:t>функций 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Малоустьикинский</w:t>
      </w:r>
      <w:proofErr w:type="spellEnd"/>
      <w:r w:rsidRPr="009D0B5A">
        <w:rPr>
          <w:b/>
          <w:sz w:val="28"/>
          <w:szCs w:val="28"/>
        </w:rPr>
        <w:t xml:space="preserve"> сельсовет, примен</w:t>
      </w:r>
      <w:r w:rsidRPr="009D0B5A">
        <w:rPr>
          <w:b/>
          <w:bCs/>
          <w:sz w:val="28"/>
          <w:szCs w:val="28"/>
        </w:rPr>
        <w:t>яемые при расчете нормативных затрат на повременную оплату местных, междугородних и международных телефонных соединений</w:t>
      </w:r>
      <w:r w:rsidRPr="009D0B5A">
        <w:rPr>
          <w:b/>
          <w:sz w:val="28"/>
          <w:szCs w:val="28"/>
        </w:rPr>
        <w:t xml:space="preserve"> и предоставление линии сети интернет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1"/>
        <w:gridCol w:w="9393"/>
        <w:gridCol w:w="222"/>
        <w:gridCol w:w="222"/>
        <w:gridCol w:w="222"/>
      </w:tblGrid>
      <w:tr w:rsidR="00410B99" w:rsidRPr="009D0B5A" w:rsidTr="00E95A01">
        <w:tc>
          <w:tcPr>
            <w:tcW w:w="937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997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246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9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708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410B99" w:rsidRPr="009D0B5A" w:rsidTr="00E95A01">
        <w:trPr>
          <w:trHeight w:val="2115"/>
        </w:trPr>
        <w:tc>
          <w:tcPr>
            <w:tcW w:w="937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997" w:type="dxa"/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ind w:firstLine="709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t xml:space="preserve">   Нормативы затраты на  услуги по предоставлению абонентской линии стационарной связи для нужд </w:t>
            </w:r>
          </w:p>
          <w:p w:rsidR="00410B99" w:rsidRPr="009D0B5A" w:rsidRDefault="00410B99" w:rsidP="00E95A01">
            <w:pPr>
              <w:contextualSpacing/>
              <w:jc w:val="both"/>
            </w:pPr>
          </w:p>
          <w:tbl>
            <w:tblPr>
              <w:tblW w:w="9498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3685"/>
              <w:gridCol w:w="3261"/>
            </w:tblGrid>
            <w:tr w:rsidR="00410B99" w:rsidRPr="009D0B5A" w:rsidTr="00E95A01">
              <w:trPr>
                <w:trHeight w:val="121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 xml:space="preserve">№ </w:t>
                  </w:r>
                  <w:proofErr w:type="gramStart"/>
                  <w:r w:rsidRPr="009D0B5A">
                    <w:t>п</w:t>
                  </w:r>
                  <w:proofErr w:type="gramEnd"/>
                  <w:r w:rsidRPr="009D0B5A">
                    <w:t>/п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>Количеств</w:t>
                  </w:r>
                  <w:r w:rsidRPr="009D0B5A">
                    <w:cr/>
                    <w:t xml:space="preserve"> абонентских линий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>Норматив цены предоставления</w:t>
                  </w:r>
                </w:p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 xml:space="preserve">абонентской линии в месяц </w:t>
                  </w:r>
                </w:p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>(не более), руб.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B99" w:rsidRPr="009D0B5A" w:rsidRDefault="00410B99" w:rsidP="00E95A01">
                  <w:pPr>
                    <w:ind w:left="-376" w:firstLine="376"/>
                    <w:jc w:val="center"/>
                  </w:pPr>
                  <w:r w:rsidRPr="009D0B5A">
                    <w:t>Количество месяцев предоставления</w:t>
                  </w:r>
                </w:p>
                <w:p w:rsidR="00410B99" w:rsidRPr="009D0B5A" w:rsidRDefault="00410B99" w:rsidP="00E95A01">
                  <w:pPr>
                    <w:ind w:left="-376" w:firstLine="376"/>
                    <w:contextualSpacing/>
                    <w:jc w:val="center"/>
                  </w:pPr>
                  <w:r w:rsidRPr="009D0B5A">
                    <w:t xml:space="preserve"> услуги с абонентской платой</w:t>
                  </w:r>
                </w:p>
              </w:tc>
            </w:tr>
            <w:tr w:rsidR="00410B99" w:rsidRPr="009D0B5A" w:rsidTr="00E95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>1.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>5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>280,00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0B99" w:rsidRPr="009D0B5A" w:rsidRDefault="00410B99" w:rsidP="00E95A01">
                  <w:pPr>
                    <w:contextualSpacing/>
                    <w:jc w:val="center"/>
                  </w:pPr>
                  <w:r w:rsidRPr="009D0B5A">
                    <w:t>12</w:t>
                  </w:r>
                </w:p>
              </w:tc>
            </w:tr>
          </w:tbl>
          <w:p w:rsidR="00410B99" w:rsidRPr="009D0B5A" w:rsidRDefault="00410B99" w:rsidP="00E95A01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410B99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               Нормативные затраты на повременную оплату местных, междугородних и международных телефонных соединений:</w:t>
            </w:r>
          </w:p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ind w:firstLine="709"/>
              <w:textAlignment w:val="baseline"/>
              <w:rPr>
                <w:rFonts w:eastAsia="SimSun"/>
                <w:kern w:val="3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09"/>
              <w:gridCol w:w="2804"/>
              <w:gridCol w:w="3254"/>
            </w:tblGrid>
            <w:tr w:rsidR="00410B99" w:rsidRPr="009D0B5A" w:rsidTr="00E95A01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 w:rsidRPr="009D0B5A">
                    <w:rPr>
                      <w:rFonts w:eastAsia="SimSun"/>
                      <w:kern w:val="3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 w:rsidRPr="009D0B5A">
                    <w:rPr>
                      <w:rFonts w:eastAsia="SimSun"/>
                      <w:kern w:val="3"/>
                      <w:lang w:eastAsia="zh-CN"/>
                    </w:rPr>
                    <w:t xml:space="preserve">Норматив цены минуты разговора при местных и междугородних (в пределах области) телефонных соединений, не более, руб.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ind w:left="-376" w:firstLine="376"/>
                    <w:jc w:val="center"/>
                  </w:pPr>
                  <w:r w:rsidRPr="009D0B5A">
                    <w:t>Количество месяцев предоставления</w:t>
                  </w:r>
                </w:p>
                <w:p w:rsidR="00410B99" w:rsidRPr="009D0B5A" w:rsidRDefault="00410B99" w:rsidP="00E95A01">
                  <w:pPr>
                    <w:tabs>
                      <w:tab w:val="left" w:pos="34"/>
                      <w:tab w:val="left" w:pos="176"/>
                    </w:tabs>
                    <w:suppressAutoHyphens/>
                    <w:autoSpaceDE w:val="0"/>
                    <w:autoSpaceDN w:val="0"/>
                    <w:jc w:val="center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 w:rsidRPr="009D0B5A">
                    <w:t>местной и междугородней (в пределах республики) телефонной связи</w:t>
                  </w:r>
                </w:p>
              </w:tc>
            </w:tr>
            <w:tr w:rsidR="00410B99" w:rsidRPr="009D0B5A" w:rsidTr="00E95A01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 w:rsidRPr="009D0B5A">
                    <w:rPr>
                      <w:rFonts w:eastAsia="SimSun"/>
                      <w:kern w:val="3"/>
                      <w:lang w:eastAsia="zh-CN"/>
                    </w:rPr>
                    <w:t>Норматив цены минуты разговора при местных и междугородних (в пределах области) телефонных соединений, не более, руб.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 w:rsidRPr="009D0B5A">
                    <w:rPr>
                      <w:rFonts w:eastAsia="SimSun"/>
                      <w:kern w:val="3"/>
                      <w:lang w:eastAsia="zh-CN"/>
                    </w:rPr>
                    <w:t>6- республиканское областное</w:t>
                  </w:r>
                </w:p>
                <w:p w:rsidR="00410B99" w:rsidRPr="009D0B5A" w:rsidRDefault="00410B99" w:rsidP="00E95A01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 w:rsidRPr="009D0B5A">
                    <w:rPr>
                      <w:rFonts w:eastAsia="SimSun"/>
                      <w:kern w:val="3"/>
                      <w:lang w:eastAsia="zh-CN"/>
                    </w:rPr>
                    <w:t>3-  местное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0B99" w:rsidRPr="009D0B5A" w:rsidRDefault="00410B99" w:rsidP="00E95A01">
                  <w:pPr>
                    <w:rPr>
                      <w:rFonts w:eastAsia="SimSun"/>
                      <w:kern w:val="3"/>
                      <w:lang w:eastAsia="zh-CN"/>
                    </w:rPr>
                  </w:pPr>
                </w:p>
                <w:p w:rsidR="00410B99" w:rsidRPr="009D0B5A" w:rsidRDefault="00410B99" w:rsidP="00E95A01">
                  <w:pPr>
                    <w:tabs>
                      <w:tab w:val="left" w:pos="567"/>
                    </w:tabs>
                    <w:suppressAutoHyphens/>
                    <w:autoSpaceDE w:val="0"/>
                    <w:autoSpaceDN w:val="0"/>
                    <w:textAlignment w:val="baseline"/>
                    <w:rPr>
                      <w:rFonts w:eastAsia="SimSun"/>
                      <w:kern w:val="3"/>
                      <w:lang w:eastAsia="zh-CN"/>
                    </w:rPr>
                  </w:pPr>
                  <w:r w:rsidRPr="009D0B5A">
                    <w:rPr>
                      <w:rFonts w:eastAsia="SimSun"/>
                      <w:kern w:val="3"/>
                      <w:lang w:eastAsia="zh-CN"/>
                    </w:rPr>
                    <w:t xml:space="preserve">                   12</w:t>
                  </w:r>
                </w:p>
              </w:tc>
            </w:tr>
          </w:tbl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46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189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3708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10B99" w:rsidRPr="009D0B5A" w:rsidTr="00E95A01">
        <w:trPr>
          <w:trHeight w:val="660"/>
        </w:trPr>
        <w:tc>
          <w:tcPr>
            <w:tcW w:w="937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997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246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89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3708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</w:tr>
    </w:tbl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67"/>
        </w:tabs>
        <w:suppressAutoHyphens/>
        <w:autoSpaceDE w:val="0"/>
        <w:autoSpaceDN w:val="0"/>
        <w:ind w:firstLine="709"/>
        <w:textAlignment w:val="baseline"/>
        <w:rPr>
          <w:rFonts w:eastAsia="SimSun"/>
          <w:kern w:val="3"/>
          <w:lang w:eastAsia="zh-CN"/>
        </w:rPr>
      </w:pPr>
      <w:r w:rsidRPr="009D0B5A">
        <w:rPr>
          <w:rFonts w:eastAsia="SimSun"/>
          <w:kern w:val="3"/>
          <w:lang w:eastAsia="zh-CN"/>
        </w:rPr>
        <w:t xml:space="preserve">    Нормативные затраты на повременную оплату местных, междугородних и международных телефонных соединений:</w:t>
      </w:r>
    </w:p>
    <w:p w:rsidR="00410B99" w:rsidRPr="009D0B5A" w:rsidRDefault="00410B99" w:rsidP="00410B99">
      <w:pPr>
        <w:tabs>
          <w:tab w:val="left" w:pos="567"/>
        </w:tabs>
        <w:suppressAutoHyphens/>
        <w:autoSpaceDE w:val="0"/>
        <w:autoSpaceDN w:val="0"/>
        <w:ind w:firstLine="709"/>
        <w:textAlignment w:val="baseline"/>
        <w:rPr>
          <w:rFonts w:eastAsia="SimSun"/>
          <w:kern w:val="3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3544"/>
      </w:tblGrid>
      <w:tr w:rsidR="00410B99" w:rsidRPr="009D0B5A" w:rsidTr="00E95A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Норматив цены минуты разговора при местных и междугородних (в пределах области) телефонных соединений, не более, руб.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ind w:left="-376" w:firstLine="376"/>
              <w:jc w:val="center"/>
            </w:pPr>
            <w:r w:rsidRPr="009D0B5A">
              <w:t>Количество месяцев предоставления</w:t>
            </w:r>
          </w:p>
          <w:p w:rsidR="00410B99" w:rsidRPr="009D0B5A" w:rsidRDefault="00410B99" w:rsidP="00E95A01">
            <w:pPr>
              <w:tabs>
                <w:tab w:val="left" w:pos="34"/>
                <w:tab w:val="left" w:pos="176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t>местной и междугородней (в пределах республики) телефонной связи</w:t>
            </w:r>
          </w:p>
        </w:tc>
      </w:tr>
      <w:tr w:rsidR="00410B99" w:rsidRPr="009D0B5A" w:rsidTr="00E95A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lastRenderedPageBreak/>
              <w:t>Норматив цены минуты разговора при местных и междугородних (в пределах области) телефонных соединений, не более,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6- республиканское областное</w:t>
            </w:r>
          </w:p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3-  местное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rPr>
                <w:rFonts w:eastAsia="SimSun"/>
                <w:kern w:val="3"/>
                <w:lang w:eastAsia="zh-CN"/>
              </w:rPr>
            </w:pPr>
          </w:p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                   12</w:t>
            </w:r>
          </w:p>
        </w:tc>
      </w:tr>
      <w:tr w:rsidR="00410B99" w:rsidRPr="009D0B5A" w:rsidTr="00E95A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Норматив цены минуты разговора при междугородних (за пределами республики) и международных телефонных  соединениях, не более,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                   12</w:t>
            </w:r>
          </w:p>
        </w:tc>
      </w:tr>
    </w:tbl>
    <w:p w:rsidR="00410B99" w:rsidRPr="009D0B5A" w:rsidRDefault="00410B99" w:rsidP="00410B99">
      <w:pPr>
        <w:tabs>
          <w:tab w:val="left" w:pos="567"/>
        </w:tabs>
        <w:suppressAutoHyphens/>
        <w:autoSpaceDE w:val="0"/>
        <w:autoSpaceDN w:val="0"/>
        <w:ind w:firstLine="709"/>
        <w:textAlignment w:val="baseline"/>
        <w:rPr>
          <w:rFonts w:eastAsia="SimSun"/>
          <w:kern w:val="3"/>
          <w:lang w:eastAsia="zh-CN"/>
        </w:rPr>
      </w:pPr>
    </w:p>
    <w:p w:rsidR="00410B99" w:rsidRPr="009D0B5A" w:rsidRDefault="00410B99" w:rsidP="00410B99">
      <w:pPr>
        <w:tabs>
          <w:tab w:val="left" w:pos="567"/>
        </w:tabs>
        <w:suppressAutoHyphens/>
        <w:autoSpaceDE w:val="0"/>
        <w:autoSpaceDN w:val="0"/>
        <w:ind w:firstLine="709"/>
        <w:textAlignment w:val="baseline"/>
        <w:rPr>
          <w:rFonts w:eastAsia="SimSun"/>
          <w:kern w:val="3"/>
          <w:lang w:eastAsia="zh-CN"/>
        </w:rPr>
      </w:pPr>
      <w:r w:rsidRPr="009D0B5A">
        <w:rPr>
          <w:rFonts w:eastAsia="SimSun"/>
          <w:kern w:val="3"/>
          <w:lang w:eastAsia="zh-CN"/>
        </w:rPr>
        <w:t xml:space="preserve">     . Нормативные затраты на сеть Интернет и услуги интернет – провайдеров: </w:t>
      </w:r>
    </w:p>
    <w:p w:rsidR="00410B99" w:rsidRPr="009D0B5A" w:rsidRDefault="00410B99" w:rsidP="00410B99">
      <w:pPr>
        <w:tabs>
          <w:tab w:val="left" w:pos="567"/>
        </w:tabs>
        <w:suppressAutoHyphens/>
        <w:autoSpaceDE w:val="0"/>
        <w:autoSpaceDN w:val="0"/>
        <w:ind w:firstLine="709"/>
        <w:textAlignment w:val="baseline"/>
        <w:rPr>
          <w:rFonts w:eastAsia="SimSun"/>
          <w:kern w:val="3"/>
          <w:lang w:eastAsia="zh-CN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733"/>
        <w:gridCol w:w="2236"/>
        <w:gridCol w:w="1827"/>
      </w:tblGrid>
      <w:tr w:rsidR="00410B99" w:rsidRPr="009D0B5A" w:rsidTr="00E95A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Количество устройств.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ind w:left="-376" w:firstLine="376"/>
              <w:jc w:val="center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Норматив</w:t>
            </w:r>
          </w:p>
          <w:p w:rsidR="00410B99" w:rsidRPr="009D0B5A" w:rsidRDefault="00410B99" w:rsidP="00E95A01">
            <w:pPr>
              <w:ind w:left="-376" w:firstLine="376"/>
              <w:jc w:val="center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абонентской платы, не более, </w:t>
            </w:r>
            <w:proofErr w:type="spellStart"/>
            <w:r w:rsidRPr="009D0B5A">
              <w:rPr>
                <w:rFonts w:eastAsia="SimSun"/>
                <w:kern w:val="3"/>
                <w:lang w:eastAsia="zh-CN"/>
              </w:rPr>
              <w:t>руб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ind w:left="-376" w:firstLine="376"/>
              <w:jc w:val="right"/>
              <w:rPr>
                <w:rFonts w:eastAsia="SimSun"/>
                <w:kern w:val="3"/>
                <w:lang w:eastAsia="zh-CN"/>
              </w:rPr>
            </w:pPr>
            <w:r w:rsidRPr="009D0B5A">
              <w:t xml:space="preserve">Количество месяцев   </w:t>
            </w:r>
          </w:p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right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410B99" w:rsidRPr="009D0B5A" w:rsidTr="00E95A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Интернет без ограничения объема потребляемого трафика по технологии </w:t>
            </w:r>
            <w:proofErr w:type="gramStart"/>
            <w:r w:rsidRPr="009D0B5A">
              <w:rPr>
                <w:rFonts w:eastAsia="SimSun"/>
                <w:kern w:val="3"/>
                <w:lang w:eastAsia="zh-CN"/>
              </w:rPr>
              <w:t>х</w:t>
            </w:r>
            <w:proofErr w:type="gramEnd"/>
            <w:r w:rsidRPr="009D0B5A">
              <w:rPr>
                <w:rFonts w:eastAsia="SimSun"/>
                <w:kern w:val="3"/>
                <w:lang w:val="en-US" w:eastAsia="zh-CN"/>
              </w:rPr>
              <w:t>DSL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         2500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12</w:t>
            </w:r>
          </w:p>
        </w:tc>
      </w:tr>
      <w:tr w:rsidR="00410B99" w:rsidRPr="009D0B5A" w:rsidTr="00E95A0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Выделенный </w:t>
            </w:r>
            <w:r w:rsidRPr="009D0B5A">
              <w:rPr>
                <w:rFonts w:eastAsia="SimSun"/>
                <w:kern w:val="3"/>
                <w:lang w:val="en-US" w:eastAsia="zh-CN"/>
              </w:rPr>
              <w:t>IP-</w:t>
            </w:r>
            <w:r w:rsidRPr="009D0B5A">
              <w:rPr>
                <w:rFonts w:eastAsia="SimSun"/>
                <w:kern w:val="3"/>
                <w:lang w:eastAsia="zh-CN"/>
              </w:rPr>
              <w:t>адреса.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            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 xml:space="preserve">         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67"/>
              </w:tabs>
              <w:suppressAutoHyphens/>
              <w:autoSpaceDE w:val="0"/>
              <w:autoSpaceDN w:val="0"/>
              <w:jc w:val="center"/>
              <w:textAlignment w:val="baseline"/>
              <w:rPr>
                <w:rFonts w:eastAsia="SimSun"/>
                <w:kern w:val="3"/>
                <w:lang w:eastAsia="zh-CN"/>
              </w:rPr>
            </w:pPr>
            <w:r w:rsidRPr="009D0B5A">
              <w:rPr>
                <w:rFonts w:eastAsia="SimSun"/>
                <w:kern w:val="3"/>
                <w:lang w:eastAsia="zh-CN"/>
              </w:rPr>
              <w:t>12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jc w:val="center"/>
        <w:rPr>
          <w:rFonts w:eastAsia="Calibri"/>
          <w:b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ind w:firstLine="709"/>
        <w:jc w:val="both"/>
      </w:pPr>
      <w:r w:rsidRPr="009D0B5A">
        <w:t xml:space="preserve">*Нормативы разработаны для всех должностей муниципальной службы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  независимо от категории и должностей, не относящихся к должностям муниципальной службы. Закупка  материалов запасов в сфере информационных технологий</w:t>
      </w:r>
      <w:proofErr w:type="gramStart"/>
      <w:r w:rsidRPr="009D0B5A">
        <w:t xml:space="preserve"> ,</w:t>
      </w:r>
      <w:proofErr w:type="gramEnd"/>
      <w:r w:rsidRPr="009D0B5A">
        <w:t xml:space="preserve"> не вошедших в данное Приложение, производится в пределах выделенных лимитов бюджетных обязательств на обеспечение деятельности администрации сельского поселения.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t xml:space="preserve">                                              </w:t>
      </w: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9D0B5A">
        <w:rPr>
          <w:sz w:val="28"/>
          <w:szCs w:val="28"/>
        </w:rPr>
        <w:t xml:space="preserve">  Приложение 2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  <w:r w:rsidRPr="009D0B5A">
        <w:rPr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</w:r>
      <w:proofErr w:type="gramStart"/>
      <w:r w:rsidRPr="009D0B5A">
        <w:rPr>
          <w:b/>
          <w:bCs/>
          <w:sz w:val="28"/>
          <w:szCs w:val="28"/>
        </w:rPr>
        <w:t>обеспечения функций Администрации сельского поселения сельского поселения</w:t>
      </w:r>
      <w:proofErr w:type="gramEnd"/>
      <w:r w:rsidRPr="009D0B5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приобретение основных средств</w:t>
      </w:r>
    </w:p>
    <w:p w:rsidR="00410B99" w:rsidRPr="009D0B5A" w:rsidRDefault="00410B99" w:rsidP="00410B99">
      <w:pPr>
        <w:tabs>
          <w:tab w:val="left" w:pos="4111"/>
          <w:tab w:val="left" w:pos="5835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72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504"/>
        <w:gridCol w:w="1788"/>
        <w:gridCol w:w="2223"/>
        <w:gridCol w:w="1005"/>
        <w:gridCol w:w="1638"/>
      </w:tblGrid>
      <w:tr w:rsidR="00410B99" w:rsidRPr="009D0B5A" w:rsidTr="00E95A01">
        <w:tc>
          <w:tcPr>
            <w:tcW w:w="287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 xml:space="preserve">№ </w:t>
            </w:r>
            <w:proofErr w:type="gramStart"/>
            <w:r w:rsidRPr="009D0B5A">
              <w:t>п</w:t>
            </w:r>
            <w:proofErr w:type="gramEnd"/>
            <w:r w:rsidRPr="009D0B5A">
              <w:t>/п</w:t>
            </w:r>
          </w:p>
        </w:tc>
        <w:tc>
          <w:tcPr>
            <w:tcW w:w="1289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Должность</w:t>
            </w:r>
          </w:p>
        </w:tc>
        <w:tc>
          <w:tcPr>
            <w:tcW w:w="920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 xml:space="preserve">Наименование </w:t>
            </w:r>
          </w:p>
        </w:tc>
        <w:tc>
          <w:tcPr>
            <w:tcW w:w="1144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ind w:left="101" w:hanging="101"/>
              <w:jc w:val="center"/>
            </w:pPr>
            <w:r w:rsidRPr="009D0B5A">
              <w:t xml:space="preserve">Количество    </w:t>
            </w:r>
          </w:p>
        </w:tc>
        <w:tc>
          <w:tcPr>
            <w:tcW w:w="517" w:type="pct"/>
            <w:tcBorders>
              <w:right w:val="single" w:sz="4" w:space="0" w:color="auto"/>
            </w:tcBorders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Срок эксплуатации</w:t>
            </w:r>
          </w:p>
        </w:tc>
        <w:tc>
          <w:tcPr>
            <w:tcW w:w="843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Стоимость, руб. за единицу</w:t>
            </w:r>
          </w:p>
        </w:tc>
      </w:tr>
      <w:tr w:rsidR="00410B99" w:rsidRPr="009D0B5A" w:rsidTr="00E95A01">
        <w:tc>
          <w:tcPr>
            <w:tcW w:w="287" w:type="pct"/>
            <w:vMerge w:val="restar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1.</w:t>
            </w:r>
          </w:p>
        </w:tc>
        <w:tc>
          <w:tcPr>
            <w:tcW w:w="1289" w:type="pct"/>
            <w:vMerge w:val="restar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 xml:space="preserve">«Ведущие, старшие, младшие» должности муниципальной службы, </w:t>
            </w:r>
          </w:p>
        </w:tc>
        <w:tc>
          <w:tcPr>
            <w:tcW w:w="920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Компьютер персональный настольный</w:t>
            </w:r>
          </w:p>
        </w:tc>
        <w:tc>
          <w:tcPr>
            <w:tcW w:w="1144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Не более 1 единицы на служащего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5</w:t>
            </w:r>
          </w:p>
        </w:tc>
        <w:tc>
          <w:tcPr>
            <w:tcW w:w="843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9D0B5A">
              <w:t>Не более      40 000,00</w:t>
            </w:r>
          </w:p>
        </w:tc>
      </w:tr>
      <w:tr w:rsidR="00410B99" w:rsidRPr="009D0B5A" w:rsidTr="00E95A01">
        <w:tc>
          <w:tcPr>
            <w:tcW w:w="287" w:type="pct"/>
            <w:vMerge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pct"/>
            <w:vMerge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0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МФУ</w:t>
            </w:r>
          </w:p>
        </w:tc>
        <w:tc>
          <w:tcPr>
            <w:tcW w:w="1144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ind w:left="34" w:hanging="34"/>
              <w:jc w:val="center"/>
            </w:pPr>
            <w:r w:rsidRPr="009D0B5A">
              <w:t>Не более 1 единицы на служащего единиц</w:t>
            </w:r>
          </w:p>
        </w:tc>
        <w:tc>
          <w:tcPr>
            <w:tcW w:w="517" w:type="pct"/>
            <w:tcBorders>
              <w:right w:val="single" w:sz="4" w:space="0" w:color="auto"/>
            </w:tcBorders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5</w:t>
            </w:r>
          </w:p>
        </w:tc>
        <w:tc>
          <w:tcPr>
            <w:tcW w:w="843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Не более     45 000,00</w:t>
            </w:r>
          </w:p>
        </w:tc>
      </w:tr>
    </w:tbl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Приложение 3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 xml:space="preserve">обеспечения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*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3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664"/>
        <w:gridCol w:w="1615"/>
        <w:gridCol w:w="1086"/>
        <w:gridCol w:w="1479"/>
        <w:gridCol w:w="1437"/>
        <w:gridCol w:w="1362"/>
      </w:tblGrid>
      <w:tr w:rsidR="00410B99" w:rsidRPr="009D0B5A" w:rsidTr="00E95A01">
        <w:tc>
          <w:tcPr>
            <w:tcW w:w="791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№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proofErr w:type="gramStart"/>
            <w:r w:rsidRPr="009D0B5A">
              <w:rPr>
                <w:rFonts w:eastAsia="Calibri"/>
              </w:rPr>
              <w:t>П</w:t>
            </w:r>
            <w:proofErr w:type="gramEnd"/>
            <w:r w:rsidRPr="009D0B5A">
              <w:rPr>
                <w:rFonts w:eastAsia="Calibri"/>
              </w:rPr>
              <w:t>№ п/п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 xml:space="preserve">Наименование оргтехники 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eastAsia="Calibri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Вид (тип) расходного материала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Ед. измерения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Предельное количество на 1 печатное устройство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Предельная цена руб. за единицу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Норма расхода</w:t>
            </w:r>
          </w:p>
        </w:tc>
      </w:tr>
      <w:tr w:rsidR="00410B99" w:rsidRPr="009D0B5A" w:rsidTr="00E95A01">
        <w:tc>
          <w:tcPr>
            <w:tcW w:w="791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277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eastAsia="Calibri"/>
              </w:rPr>
            </w:pPr>
            <w:r w:rsidRPr="009D0B5A">
              <w:t>Принтеры лазерные (черно-белая печать, формат А</w:t>
            </w:r>
            <w:proofErr w:type="gramStart"/>
            <w:r w:rsidRPr="009D0B5A">
              <w:t>4</w:t>
            </w:r>
            <w:proofErr w:type="gramEnd"/>
            <w:r w:rsidRPr="009D0B5A">
              <w:t>)</w:t>
            </w:r>
          </w:p>
        </w:tc>
        <w:tc>
          <w:tcPr>
            <w:tcW w:w="1615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картриджи (черно-белая печать)</w:t>
            </w:r>
          </w:p>
        </w:tc>
        <w:tc>
          <w:tcPr>
            <w:tcW w:w="1086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Шт.</w:t>
            </w:r>
          </w:p>
        </w:tc>
        <w:tc>
          <w:tcPr>
            <w:tcW w:w="147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39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5000,00</w:t>
            </w:r>
          </w:p>
        </w:tc>
        <w:tc>
          <w:tcPr>
            <w:tcW w:w="136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На 1 год</w:t>
            </w:r>
          </w:p>
        </w:tc>
      </w:tr>
      <w:tr w:rsidR="00410B99" w:rsidRPr="009D0B5A" w:rsidTr="00E95A01">
        <w:trPr>
          <w:trHeight w:val="1320"/>
        </w:trPr>
        <w:tc>
          <w:tcPr>
            <w:tcW w:w="791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277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2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МФУ (лазерный, черно-белая печать, формат А3)</w:t>
            </w:r>
          </w:p>
        </w:tc>
        <w:tc>
          <w:tcPr>
            <w:tcW w:w="1615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0B5A">
              <w:rPr>
                <w:rFonts w:eastAsia="Calibri"/>
              </w:rPr>
              <w:t>картриджи (черно-белая печать)</w:t>
            </w:r>
          </w:p>
        </w:tc>
        <w:tc>
          <w:tcPr>
            <w:tcW w:w="1086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Шт.</w:t>
            </w:r>
          </w:p>
        </w:tc>
        <w:tc>
          <w:tcPr>
            <w:tcW w:w="147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39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12000,00</w:t>
            </w:r>
          </w:p>
        </w:tc>
        <w:tc>
          <w:tcPr>
            <w:tcW w:w="136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На 1 год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10B99" w:rsidRPr="009D0B5A" w:rsidTr="00E95A01">
        <w:trPr>
          <w:trHeight w:val="321"/>
        </w:trPr>
        <w:tc>
          <w:tcPr>
            <w:tcW w:w="791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277" w:firstLine="72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33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Принтеры лазерные (черно-белая печать, формат А</w:t>
            </w:r>
            <w:proofErr w:type="gramStart"/>
            <w:r w:rsidRPr="009D0B5A">
              <w:t>4</w:t>
            </w:r>
            <w:proofErr w:type="gramEnd"/>
            <w:r w:rsidRPr="009D0B5A">
              <w:t>)</w:t>
            </w:r>
          </w:p>
        </w:tc>
        <w:tc>
          <w:tcPr>
            <w:tcW w:w="1615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9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тонеры</w:t>
            </w:r>
          </w:p>
        </w:tc>
        <w:tc>
          <w:tcPr>
            <w:tcW w:w="1086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eastAsia="Calibri"/>
              </w:rPr>
            </w:pPr>
            <w:proofErr w:type="spellStart"/>
            <w:proofErr w:type="gramStart"/>
            <w:r w:rsidRPr="009D0B5A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47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39"/>
            </w:pPr>
            <w:r w:rsidRPr="009D0B5A">
              <w:t>Не  более 3000</w:t>
            </w:r>
          </w:p>
        </w:tc>
        <w:tc>
          <w:tcPr>
            <w:tcW w:w="136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ind w:firstLine="143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На  1 год</w:t>
            </w:r>
          </w:p>
        </w:tc>
      </w:tr>
    </w:tbl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ind w:firstLine="709"/>
        <w:jc w:val="both"/>
      </w:pPr>
      <w:r w:rsidRPr="009D0B5A">
        <w:t xml:space="preserve">*Нормативы разработаны для всех должностей муниципальной службы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 независимо от категории и должностей, не относящихся к должностям муниципальной службы. Закупка расходных материалов, не вошедших в данное Приложение, производится в пределах выделенных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  <w:r w:rsidRPr="009D0B5A">
        <w:t xml:space="preserve"> 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sectPr w:rsidR="00410B99" w:rsidRPr="009D0B5A" w:rsidSect="00E95A01">
          <w:pgSz w:w="11907" w:h="16840" w:code="9"/>
          <w:pgMar w:top="709" w:right="567" w:bottom="284" w:left="1276" w:header="720" w:footer="720" w:gutter="0"/>
          <w:cols w:space="720"/>
          <w:titlePg/>
          <w:docGrid w:linePitch="326"/>
        </w:sectPr>
      </w:pP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Приложение 4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proofErr w:type="gramStart"/>
      <w:r w:rsidRPr="009D0B5A">
        <w:rPr>
          <w:bCs/>
          <w:sz w:val="28"/>
          <w:szCs w:val="28"/>
        </w:rPr>
        <w:t>на</w:t>
      </w:r>
      <w:proofErr w:type="gramEnd"/>
      <w:r w:rsidRPr="009D0B5A">
        <w:rPr>
          <w:bCs/>
          <w:sz w:val="28"/>
          <w:szCs w:val="28"/>
        </w:rPr>
        <w:t xml:space="preserve"> </w:t>
      </w: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9D0B5A">
        <w:rPr>
          <w:bCs/>
          <w:sz w:val="28"/>
          <w:szCs w:val="28"/>
        </w:rPr>
        <w:t>обеспечение функций администрации</w:t>
      </w:r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9D0B5A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</w:p>
    <w:p w:rsidR="00410B99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bCs/>
          <w:sz w:val="28"/>
          <w:szCs w:val="28"/>
        </w:rPr>
      </w:pPr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 администрации</w:t>
      </w:r>
      <w:r w:rsidRPr="009D0B5A">
        <w:t xml:space="preserve"> </w:t>
      </w:r>
      <w:r w:rsidRPr="00424788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приобретение периодических изданий и справочной литературы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6220"/>
        <w:gridCol w:w="3217"/>
      </w:tblGrid>
      <w:tr w:rsidR="00410B99" w:rsidRPr="009D0B5A" w:rsidTr="00E95A01">
        <w:tc>
          <w:tcPr>
            <w:tcW w:w="280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 xml:space="preserve">№ </w:t>
            </w:r>
            <w:proofErr w:type="gramStart"/>
            <w:r w:rsidRPr="009D0B5A">
              <w:t>п</w:t>
            </w:r>
            <w:proofErr w:type="gramEnd"/>
            <w:r w:rsidRPr="009D0B5A">
              <w:t>/п</w:t>
            </w:r>
          </w:p>
        </w:tc>
        <w:tc>
          <w:tcPr>
            <w:tcW w:w="3110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Наименование</w:t>
            </w:r>
          </w:p>
        </w:tc>
        <w:tc>
          <w:tcPr>
            <w:tcW w:w="1609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 xml:space="preserve">Количество экземпляров </w:t>
            </w:r>
          </w:p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в год, шт.</w:t>
            </w:r>
          </w:p>
        </w:tc>
      </w:tr>
      <w:tr w:rsidR="00410B99" w:rsidRPr="009D0B5A" w:rsidTr="00E95A01">
        <w:tc>
          <w:tcPr>
            <w:tcW w:w="280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1.</w:t>
            </w:r>
          </w:p>
        </w:tc>
        <w:tc>
          <w:tcPr>
            <w:tcW w:w="3110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Периодические издания (специализированные газеты и журналы)</w:t>
            </w:r>
          </w:p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- Единая Россия Башкортостан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rPr>
                <w:rFonts w:ascii="Arial" w:hAnsi="Arial" w:cs="Arial"/>
              </w:rPr>
              <w:t xml:space="preserve">- </w:t>
            </w:r>
            <w:r w:rsidRPr="009D0B5A">
              <w:t>Республика Башкортостан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>-</w:t>
            </w:r>
            <w:proofErr w:type="spellStart"/>
            <w:r w:rsidRPr="009D0B5A">
              <w:t>Мечетлинская</w:t>
            </w:r>
            <w:proofErr w:type="spellEnd"/>
            <w:r w:rsidRPr="009D0B5A">
              <w:t xml:space="preserve"> жизнь</w:t>
            </w:r>
          </w:p>
        </w:tc>
        <w:tc>
          <w:tcPr>
            <w:tcW w:w="1609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</w:pPr>
          </w:p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25</w:t>
            </w:r>
          </w:p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75</w:t>
            </w:r>
          </w:p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144</w:t>
            </w:r>
          </w:p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ind w:firstLine="709"/>
        <w:jc w:val="both"/>
      </w:pPr>
      <w:r w:rsidRPr="009D0B5A">
        <w:t xml:space="preserve">*Руководители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 имеют право самостоятельно регулировать наименование и количество приобретаемых периодических изданий и справочной литературы в пределах выделенных лимитов бюджетных обязательств на обеспечение деятельности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D0B5A">
        <w:rPr>
          <w:rFonts w:ascii="Arial" w:hAnsi="Arial" w:cs="Arial"/>
        </w:rPr>
        <w:t xml:space="preserve"> 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  <w:sectPr w:rsidR="00410B99" w:rsidRPr="009D0B5A" w:rsidSect="00E95A01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Приложение 5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>Нормативы</w:t>
      </w:r>
    </w:p>
    <w:p w:rsidR="00410B99" w:rsidRPr="009D0B5A" w:rsidRDefault="00410B99" w:rsidP="00410B99">
      <w:pPr>
        <w:tabs>
          <w:tab w:val="left" w:pos="5445"/>
          <w:tab w:val="left" w:pos="62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обеспечения функций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приобретение мебели  *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365"/>
        <w:gridCol w:w="2320"/>
        <w:gridCol w:w="1276"/>
        <w:gridCol w:w="1559"/>
      </w:tblGrid>
      <w:tr w:rsidR="00410B99" w:rsidRPr="009D0B5A" w:rsidTr="00E95A01">
        <w:tc>
          <w:tcPr>
            <w:tcW w:w="709" w:type="dxa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№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9D0B5A">
              <w:rPr>
                <w:sz w:val="28"/>
                <w:szCs w:val="28"/>
              </w:rPr>
              <w:t>п</w:t>
            </w:r>
            <w:proofErr w:type="gramEnd"/>
            <w:r w:rsidRPr="009D0B5A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65" w:type="dxa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Единица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измерения</w:t>
            </w:r>
          </w:p>
        </w:tc>
        <w:tc>
          <w:tcPr>
            <w:tcW w:w="2320" w:type="dxa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Количество (не более)</w:t>
            </w:r>
          </w:p>
        </w:tc>
        <w:tc>
          <w:tcPr>
            <w:tcW w:w="1276" w:type="dxa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Срок эксплуатации, год</w:t>
            </w:r>
          </w:p>
        </w:tc>
        <w:tc>
          <w:tcPr>
            <w:tcW w:w="1559" w:type="dxa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Цена (не более),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руб./ед.</w:t>
            </w:r>
          </w:p>
        </w:tc>
      </w:tr>
      <w:tr w:rsidR="00410B99" w:rsidRPr="009D0B5A" w:rsidTr="00E95A01"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5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b/>
                <w:i/>
                <w:sz w:val="28"/>
                <w:szCs w:val="28"/>
              </w:rPr>
              <w:t xml:space="preserve">Кабинеты сотрудников </w:t>
            </w:r>
          </w:p>
        </w:tc>
      </w:tr>
      <w:tr w:rsidR="00410B99" w:rsidRPr="009D0B5A" w:rsidTr="00E95A01"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136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шт.</w:t>
            </w:r>
          </w:p>
        </w:tc>
        <w:tc>
          <w:tcPr>
            <w:tcW w:w="232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на 1 сотрудника</w:t>
            </w:r>
          </w:p>
        </w:tc>
        <w:tc>
          <w:tcPr>
            <w:tcW w:w="1276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4 6</w:t>
            </w:r>
            <w:r w:rsidRPr="009D0B5A">
              <w:rPr>
                <w:sz w:val="28"/>
                <w:szCs w:val="28"/>
                <w:lang w:val="en-US"/>
              </w:rPr>
              <w:t>00</w:t>
            </w:r>
            <w:r w:rsidRPr="009D0B5A">
              <w:rPr>
                <w:sz w:val="28"/>
                <w:szCs w:val="28"/>
              </w:rPr>
              <w:t>,00</w:t>
            </w:r>
          </w:p>
        </w:tc>
      </w:tr>
      <w:tr w:rsidR="00410B99" w:rsidRPr="009D0B5A" w:rsidTr="00E95A01"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Стол для компьютера</w:t>
            </w:r>
          </w:p>
        </w:tc>
        <w:tc>
          <w:tcPr>
            <w:tcW w:w="136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шт.</w:t>
            </w:r>
          </w:p>
        </w:tc>
        <w:tc>
          <w:tcPr>
            <w:tcW w:w="232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на 1 сотрудника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8 517,00</w:t>
            </w:r>
          </w:p>
        </w:tc>
      </w:tr>
      <w:tr w:rsidR="00410B99" w:rsidRPr="009D0B5A" w:rsidTr="00E95A01"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Кресло компьютерное (ткань)</w:t>
            </w:r>
          </w:p>
        </w:tc>
        <w:tc>
          <w:tcPr>
            <w:tcW w:w="136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шт.</w:t>
            </w:r>
          </w:p>
        </w:tc>
        <w:tc>
          <w:tcPr>
            <w:tcW w:w="232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на 1 сотрудника</w:t>
            </w:r>
          </w:p>
        </w:tc>
        <w:tc>
          <w:tcPr>
            <w:tcW w:w="1276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4 159,00</w:t>
            </w:r>
          </w:p>
        </w:tc>
      </w:tr>
      <w:tr w:rsidR="00410B99" w:rsidRPr="009D0B5A" w:rsidTr="00E95A01"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Стул</w:t>
            </w:r>
          </w:p>
        </w:tc>
        <w:tc>
          <w:tcPr>
            <w:tcW w:w="136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шт.</w:t>
            </w:r>
          </w:p>
        </w:tc>
        <w:tc>
          <w:tcPr>
            <w:tcW w:w="232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на 1 сотрудника</w:t>
            </w:r>
          </w:p>
        </w:tc>
        <w:tc>
          <w:tcPr>
            <w:tcW w:w="1276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1 305,00</w:t>
            </w:r>
          </w:p>
        </w:tc>
      </w:tr>
      <w:tr w:rsidR="00410B99" w:rsidRPr="009D0B5A" w:rsidTr="00E95A01"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36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шт.</w:t>
            </w:r>
          </w:p>
        </w:tc>
        <w:tc>
          <w:tcPr>
            <w:tcW w:w="232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на 3 сотрудников или 2 на кабинет</w:t>
            </w:r>
          </w:p>
        </w:tc>
        <w:tc>
          <w:tcPr>
            <w:tcW w:w="1276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13 490,00</w:t>
            </w:r>
          </w:p>
        </w:tc>
      </w:tr>
      <w:tr w:rsidR="00410B99" w:rsidRPr="009D0B5A" w:rsidTr="00E95A01">
        <w:trPr>
          <w:trHeight w:val="1275"/>
        </w:trPr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Стеллаж для документов</w:t>
            </w:r>
          </w:p>
        </w:tc>
        <w:tc>
          <w:tcPr>
            <w:tcW w:w="136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шт.</w:t>
            </w:r>
          </w:p>
        </w:tc>
        <w:tc>
          <w:tcPr>
            <w:tcW w:w="232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на 3 сотрудников или 1 на кабинет на сотрудника</w:t>
            </w:r>
          </w:p>
        </w:tc>
        <w:tc>
          <w:tcPr>
            <w:tcW w:w="1276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4 060,00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10B99" w:rsidRPr="009D0B5A" w:rsidTr="00E95A01">
        <w:trPr>
          <w:trHeight w:val="975"/>
        </w:trPr>
        <w:tc>
          <w:tcPr>
            <w:tcW w:w="70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77</w:t>
            </w:r>
          </w:p>
        </w:tc>
        <w:tc>
          <w:tcPr>
            <w:tcW w:w="2552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 xml:space="preserve">Тумба </w:t>
            </w:r>
          </w:p>
        </w:tc>
        <w:tc>
          <w:tcPr>
            <w:tcW w:w="1365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D0B5A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20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1 на 1 сотрудника</w:t>
            </w:r>
          </w:p>
        </w:tc>
        <w:tc>
          <w:tcPr>
            <w:tcW w:w="1276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jc w:val="center"/>
              <w:rPr>
                <w:sz w:val="28"/>
                <w:szCs w:val="28"/>
              </w:rPr>
            </w:pPr>
            <w:r w:rsidRPr="009D0B5A">
              <w:rPr>
                <w:sz w:val="28"/>
                <w:szCs w:val="28"/>
              </w:rPr>
              <w:t>4000,00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r w:rsidRPr="009D0B5A">
        <w:t xml:space="preserve">*Наименование и количество приобретаемой мебели могут быть изменены по распоряжению руководителя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сельсовет. При этом закупка, не указанная в настоящем приложении, осуществляется в пределах доведенных лимитов бюджетных обязательств на обеспечение деятельности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сельсовет. При необходимости, служащие обеспечиваются предметами, не указанными в настоящем приложении.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t xml:space="preserve">                                  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Приложение 6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>на обеспечение функций администрации</w:t>
      </w:r>
      <w:r w:rsidRPr="009D0B5A">
        <w:t xml:space="preserve"> </w:t>
      </w:r>
      <w:r w:rsidRPr="005665D4">
        <w:rPr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 xml:space="preserve">обеспечения функций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приобретение канцелярских принадлежностей *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02"/>
        <w:gridCol w:w="3544"/>
      </w:tblGrid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Наименование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rFonts w:cs="Arial"/>
                <w:b/>
              </w:rPr>
            </w:pPr>
            <w:r w:rsidRPr="009D0B5A">
              <w:rPr>
                <w:rFonts w:cs="Arial"/>
                <w:b/>
              </w:rPr>
              <w:t>Количество предмета канцелярских принадлежностей на человека в год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0B5A">
              <w:rPr>
                <w:b/>
              </w:rPr>
              <w:t>Цена одного предмета канцелярских принадлежностей, руб.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>Папка-ре</w:t>
            </w:r>
            <w:r w:rsidRPr="009D0B5A">
              <w:t>гистратор</w:t>
            </w:r>
            <w:r w:rsidRPr="009D0B5A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9D0B5A">
                <w:rPr>
                  <w:bCs/>
                </w:rPr>
                <w:t>55 мм</w:t>
              </w:r>
            </w:smartTag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130,00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t>Папка-регистратор</w:t>
            </w:r>
            <w:r w:rsidRPr="009D0B5A"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9D0B5A">
                <w:rPr>
                  <w:bCs/>
                </w:rPr>
                <w:t>75 мм</w:t>
              </w:r>
            </w:smartTag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130,00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 xml:space="preserve"> Клей ПВА Универсальный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20,00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 xml:space="preserve"> Лента клейкая, 15мм*20м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 xml:space="preserve"> Лента клейкая, 24мм*20м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 xml:space="preserve"> Файл-вкладыш (по 100 </w:t>
            </w:r>
            <w:proofErr w:type="spellStart"/>
            <w:proofErr w:type="gramStart"/>
            <w:r w:rsidRPr="009D0B5A">
              <w:rPr>
                <w:bCs/>
              </w:rPr>
              <w:t>шт</w:t>
            </w:r>
            <w:proofErr w:type="spellEnd"/>
            <w:proofErr w:type="gramEnd"/>
            <w:r w:rsidRPr="009D0B5A">
              <w:rPr>
                <w:bCs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200,00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 xml:space="preserve"> Бумага листовая для офисной техники А</w:t>
            </w:r>
            <w:proofErr w:type="gramStart"/>
            <w:r w:rsidRPr="009D0B5A">
              <w:rPr>
                <w:bCs/>
              </w:rPr>
              <w:t>4</w:t>
            </w:r>
            <w:proofErr w:type="gramEnd"/>
            <w:r w:rsidRPr="009D0B5A">
              <w:rPr>
                <w:bCs/>
              </w:rPr>
              <w:t xml:space="preserve"> (пачка)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300,00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 xml:space="preserve"> Ручка шариковая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15,00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>Скоросшиватель «Дело»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>Папка – обложка «Дело»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>Книга учёта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150,00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>Набор настольный (органайзер)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700,00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0B5A">
              <w:rPr>
                <w:bCs/>
              </w:rPr>
              <w:t>Блок-кубик для заметок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120,00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proofErr w:type="spellStart"/>
            <w:r w:rsidRPr="009D0B5A">
              <w:rPr>
                <w:bCs/>
              </w:rPr>
              <w:t>Степлер</w:t>
            </w:r>
            <w:proofErr w:type="spellEnd"/>
            <w:r w:rsidRPr="009D0B5A">
              <w:rPr>
                <w:bCs/>
              </w:rPr>
              <w:t xml:space="preserve"> № 10 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100,00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proofErr w:type="spellStart"/>
            <w:r w:rsidRPr="009D0B5A">
              <w:rPr>
                <w:bCs/>
              </w:rPr>
              <w:t>Степлер</w:t>
            </w:r>
            <w:proofErr w:type="spellEnd"/>
            <w:r w:rsidRPr="009D0B5A">
              <w:rPr>
                <w:bCs/>
              </w:rPr>
              <w:t xml:space="preserve">  № 24/6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150,00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</w:pPr>
            <w:r w:rsidRPr="009D0B5A">
              <w:rPr>
                <w:bCs/>
              </w:rPr>
              <w:t xml:space="preserve">Скрепка канцелярская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9D0B5A">
                <w:rPr>
                  <w:bCs/>
                </w:rPr>
                <w:t>28 мм</w:t>
              </w:r>
            </w:smartTag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25,00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Скрепка канцелярская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9D0B5A">
                <w:rPr>
                  <w:bCs/>
                </w:rPr>
                <w:t>50 мм</w:t>
              </w:r>
            </w:smartTag>
            <w:r w:rsidRPr="009D0B5A">
              <w:rPr>
                <w:bCs/>
              </w:rPr>
              <w:t>;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25,00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>Корректирующая жидкость, 20 мл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60,00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Карандаш графитовый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20,00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Ручка </w:t>
            </w:r>
            <w:proofErr w:type="spellStart"/>
            <w:r w:rsidRPr="009D0B5A">
              <w:rPr>
                <w:bCs/>
              </w:rPr>
              <w:t>гелевая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60,00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Скобы №10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Скобы №24/6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20,00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>Корректирующая лента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120,00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Калькулятор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1500,00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>Скоросшиватель пластиковый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100,00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Конверт на кнопке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30,00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proofErr w:type="spellStart"/>
            <w:r w:rsidRPr="009D0B5A">
              <w:rPr>
                <w:bCs/>
              </w:rPr>
              <w:t>Планинг</w:t>
            </w:r>
            <w:proofErr w:type="spellEnd"/>
            <w:r w:rsidRPr="009D0B5A">
              <w:rPr>
                <w:bCs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250,00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proofErr w:type="spellStart"/>
            <w:r w:rsidRPr="009D0B5A">
              <w:rPr>
                <w:bCs/>
              </w:rPr>
              <w:t>Термолента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1200,00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9D0B5A">
                <w:rPr>
                  <w:bCs/>
                </w:rPr>
                <w:t>18 л</w:t>
              </w:r>
            </w:smartTag>
            <w:r w:rsidRPr="009D0B5A">
              <w:rPr>
                <w:bCs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15,00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9D0B5A">
                <w:rPr>
                  <w:bCs/>
                </w:rPr>
                <w:t>50 л</w:t>
              </w:r>
            </w:smartTag>
            <w:r w:rsidRPr="009D0B5A">
              <w:rPr>
                <w:bCs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60,00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lastRenderedPageBreak/>
              <w:t>Блокнот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50,00</w:t>
            </w:r>
          </w:p>
        </w:tc>
      </w:tr>
      <w:tr w:rsidR="00410B99" w:rsidRPr="009D0B5A" w:rsidTr="00E95A01"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>Краска штемпельная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 xml:space="preserve">Не более </w:t>
            </w:r>
            <w:r w:rsidRPr="009D0B5A">
              <w:rPr>
                <w:rFonts w:eastAsia="Calibri"/>
              </w:rPr>
              <w:t>50,00</w:t>
            </w:r>
          </w:p>
        </w:tc>
      </w:tr>
      <w:tr w:rsidR="00410B99" w:rsidRPr="009D0B5A" w:rsidTr="00E95A01">
        <w:trPr>
          <w:trHeight w:val="300"/>
        </w:trPr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 xml:space="preserve">Календарь  </w:t>
            </w:r>
            <w:proofErr w:type="spellStart"/>
            <w:r w:rsidRPr="009D0B5A">
              <w:rPr>
                <w:bCs/>
              </w:rPr>
              <w:t>наст</w:t>
            </w:r>
            <w:proofErr w:type="gramStart"/>
            <w:r w:rsidRPr="009D0B5A">
              <w:rPr>
                <w:bCs/>
              </w:rPr>
              <w:t>.п</w:t>
            </w:r>
            <w:proofErr w:type="gramEnd"/>
            <w:r w:rsidRPr="009D0B5A">
              <w:rPr>
                <w:bCs/>
              </w:rPr>
              <w:t>ерекидной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</w:rPr>
            </w:pPr>
            <w:r w:rsidRPr="009D0B5A">
              <w:t>Не более 150</w:t>
            </w:r>
            <w:r w:rsidRPr="009D0B5A">
              <w:rPr>
                <w:rFonts w:eastAsia="Calibri"/>
              </w:rPr>
              <w:t>,00</w:t>
            </w:r>
          </w:p>
        </w:tc>
      </w:tr>
      <w:tr w:rsidR="00410B99" w:rsidRPr="009D0B5A" w:rsidTr="00E95A01">
        <w:trPr>
          <w:trHeight w:val="150"/>
        </w:trPr>
        <w:tc>
          <w:tcPr>
            <w:tcW w:w="3969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99"/>
              <w:jc w:val="both"/>
              <w:rPr>
                <w:bCs/>
              </w:rPr>
            </w:pPr>
            <w:r w:rsidRPr="009D0B5A">
              <w:rPr>
                <w:bCs/>
              </w:rPr>
              <w:t>Файл прозрачный</w:t>
            </w:r>
          </w:p>
        </w:tc>
        <w:tc>
          <w:tcPr>
            <w:tcW w:w="2802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</w:rPr>
            </w:pPr>
            <w:r w:rsidRPr="009D0B5A">
              <w:rPr>
                <w:rFonts w:eastAsia="Calibri"/>
              </w:rPr>
              <w:t xml:space="preserve">       50</w:t>
            </w:r>
          </w:p>
        </w:tc>
        <w:tc>
          <w:tcPr>
            <w:tcW w:w="3544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33"/>
            </w:pPr>
            <w:r w:rsidRPr="009D0B5A">
              <w:t>Не более 10,00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r w:rsidRPr="009D0B5A">
        <w:t xml:space="preserve">*Наименование и количество канцелярских принадлежностей могут быть изменены по распоряжению главы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администрации сельского поселения.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D0B5A">
        <w:rPr>
          <w:rFonts w:ascii="Arial" w:hAnsi="Arial" w:cs="Arial"/>
        </w:rPr>
        <w:t xml:space="preserve"> 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  <w:sectPr w:rsidR="00410B99" w:rsidRPr="009D0B5A" w:rsidSect="00E95A01">
          <w:pgSz w:w="11907" w:h="16840" w:code="9"/>
          <w:pgMar w:top="1134" w:right="850" w:bottom="709" w:left="1276" w:header="720" w:footer="720" w:gutter="0"/>
          <w:cols w:space="720"/>
          <w:titlePg/>
          <w:docGrid w:linePitch="326"/>
        </w:sect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Приложение 7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</w:t>
      </w:r>
      <w:r w:rsidRPr="009D0B5A">
        <w:rPr>
          <w:b/>
          <w:sz w:val="28"/>
          <w:szCs w:val="28"/>
        </w:rPr>
        <w:t>, применяемые при расчете нормативных затрат на оплату услуг по обслуживанию,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Pr="009D0B5A">
        <w:rPr>
          <w:b/>
          <w:bCs/>
          <w:sz w:val="28"/>
          <w:szCs w:val="28"/>
        </w:rPr>
        <w:t xml:space="preserve"> </w:t>
      </w:r>
      <w:r w:rsidRPr="009D0B5A">
        <w:rPr>
          <w:b/>
          <w:sz w:val="28"/>
          <w:szCs w:val="28"/>
        </w:rPr>
        <w:t>*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969"/>
        <w:gridCol w:w="1805"/>
        <w:gridCol w:w="3111"/>
      </w:tblGrid>
      <w:tr w:rsidR="00410B99" w:rsidRPr="009D0B5A" w:rsidTr="00E95A01">
        <w:tc>
          <w:tcPr>
            <w:tcW w:w="640" w:type="dxa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 xml:space="preserve">№ </w:t>
            </w:r>
            <w:proofErr w:type="gramStart"/>
            <w:r w:rsidRPr="009D0B5A">
              <w:t>п</w:t>
            </w:r>
            <w:proofErr w:type="gramEnd"/>
            <w:r w:rsidRPr="009D0B5A">
              <w:t>/п</w:t>
            </w:r>
          </w:p>
        </w:tc>
        <w:tc>
          <w:tcPr>
            <w:tcW w:w="3969" w:type="dxa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Периодичность</w:t>
            </w:r>
          </w:p>
        </w:tc>
        <w:tc>
          <w:tcPr>
            <w:tcW w:w="3111" w:type="dxa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Цена за единицу, руб. в год</w:t>
            </w:r>
          </w:p>
        </w:tc>
      </w:tr>
      <w:tr w:rsidR="00410B99" w:rsidRPr="009D0B5A" w:rsidTr="00E95A01">
        <w:trPr>
          <w:trHeight w:val="150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«</w:t>
            </w:r>
            <w:proofErr w:type="spellStart"/>
            <w:r w:rsidRPr="009D0B5A">
              <w:t>Похозяйственный</w:t>
            </w:r>
            <w:proofErr w:type="spellEnd"/>
            <w:r w:rsidRPr="009D0B5A">
              <w:t xml:space="preserve"> учет»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 xml:space="preserve">1 раза в год 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Не более  8000,00</w:t>
            </w:r>
          </w:p>
        </w:tc>
      </w:tr>
      <w:tr w:rsidR="00410B99" w:rsidRPr="009D0B5A" w:rsidTr="00E95A01">
        <w:trPr>
          <w:trHeight w:val="64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 xml:space="preserve">Услуги по защите </w:t>
            </w:r>
            <w:proofErr w:type="gramStart"/>
            <w:r w:rsidRPr="009D0B5A">
              <w:t>электронного</w:t>
            </w:r>
            <w:proofErr w:type="gramEnd"/>
            <w:r w:rsidRPr="009D0B5A">
              <w:t xml:space="preserve"> </w:t>
            </w:r>
            <w:proofErr w:type="spellStart"/>
            <w:r w:rsidRPr="009D0B5A">
              <w:t>документооборта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1 раз в год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Не более 2000</w:t>
            </w:r>
          </w:p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</w:p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</w:p>
        </w:tc>
      </w:tr>
      <w:tr w:rsidR="00410B99" w:rsidRPr="009D0B5A" w:rsidTr="00E95A01">
        <w:trPr>
          <w:trHeight w:val="44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rPr>
                <w:color w:val="000000"/>
              </w:rPr>
              <w:t xml:space="preserve">Программный продукт </w:t>
            </w:r>
            <w:r w:rsidRPr="009D0B5A">
              <w:rPr>
                <w:color w:val="000000"/>
                <w:lang w:val="en-US"/>
              </w:rPr>
              <w:t>Kaspersky</w:t>
            </w:r>
            <w:r w:rsidRPr="009D0B5A">
              <w:rPr>
                <w:color w:val="000000"/>
              </w:rPr>
              <w:t xml:space="preserve"> </w:t>
            </w:r>
            <w:proofErr w:type="spellStart"/>
            <w:r w:rsidRPr="009D0B5A">
              <w:rPr>
                <w:color w:val="000000"/>
                <w:lang w:val="en-US"/>
              </w:rPr>
              <w:t>Enternet</w:t>
            </w:r>
            <w:proofErr w:type="spellEnd"/>
            <w:r w:rsidRPr="009D0B5A">
              <w:rPr>
                <w:color w:val="000000"/>
              </w:rPr>
              <w:t xml:space="preserve"> </w:t>
            </w:r>
            <w:proofErr w:type="spellStart"/>
            <w:r w:rsidRPr="009D0B5A">
              <w:rPr>
                <w:color w:val="000000"/>
                <w:lang w:val="en-US"/>
              </w:rPr>
              <w:t>Sekurity</w:t>
            </w:r>
            <w:proofErr w:type="spellEnd"/>
            <w:r w:rsidRPr="009D0B5A">
              <w:rPr>
                <w:color w:val="000000"/>
              </w:rPr>
              <w:t xml:space="preserve"> продление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1 раз в год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 xml:space="preserve">Не более  3300  </w:t>
            </w:r>
          </w:p>
        </w:tc>
      </w:tr>
      <w:tr w:rsidR="00410B99" w:rsidRPr="009D0B5A" w:rsidTr="00E95A01">
        <w:trPr>
          <w:trHeight w:val="444"/>
        </w:trPr>
        <w:tc>
          <w:tcPr>
            <w:tcW w:w="640" w:type="dxa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сайта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</w:pP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D0B5A">
        <w:t xml:space="preserve">*Наименование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 в зависимости от решаемых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 задач.</w:t>
      </w:r>
      <w:proofErr w:type="gramEnd"/>
      <w:r w:rsidRPr="009D0B5A">
        <w:t xml:space="preserve">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D0B5A">
        <w:rPr>
          <w:rFonts w:ascii="Arial" w:hAnsi="Arial" w:cs="Arial"/>
        </w:rPr>
        <w:t xml:space="preserve"> 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sectPr w:rsidR="00410B99" w:rsidRPr="009D0B5A" w:rsidSect="00E95A01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Приложение 8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</w:t>
      </w:r>
      <w:r w:rsidRPr="009D0B5A">
        <w:rPr>
          <w:b/>
          <w:sz w:val="28"/>
          <w:szCs w:val="28"/>
        </w:rPr>
        <w:t xml:space="preserve">, применяемые при расчете нормативных затрат на приобретение </w:t>
      </w:r>
      <w:proofErr w:type="gramStart"/>
      <w:r w:rsidRPr="009D0B5A">
        <w:rPr>
          <w:b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9D0B5A">
        <w:rPr>
          <w:b/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>определяются исходя из следующих показателей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410"/>
      </w:tblGrid>
      <w:tr w:rsidR="00410B99" w:rsidRPr="009D0B5A" w:rsidTr="00E95A01">
        <w:tc>
          <w:tcPr>
            <w:tcW w:w="2235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left="-108" w:firstLine="12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 xml:space="preserve">Количество транспортных средств, ед. </w:t>
            </w:r>
          </w:p>
        </w:tc>
        <w:tc>
          <w:tcPr>
            <w:tcW w:w="5670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Цена</w:t>
            </w:r>
          </w:p>
        </w:tc>
        <w:tc>
          <w:tcPr>
            <w:tcW w:w="2410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Стоимость в год за 1 единицу, руб.</w:t>
            </w:r>
          </w:p>
        </w:tc>
      </w:tr>
      <w:tr w:rsidR="00410B99" w:rsidRPr="009D0B5A" w:rsidTr="00E95A01">
        <w:trPr>
          <w:trHeight w:val="2809"/>
        </w:trPr>
        <w:tc>
          <w:tcPr>
            <w:tcW w:w="2235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</w:rPr>
            </w:pPr>
            <w:proofErr w:type="gramStart"/>
            <w:r w:rsidRPr="009D0B5A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D0B5A">
              <w:rPr>
                <w:rFonts w:eastAsia="Calibri"/>
              </w:rPr>
              <w:t>Не более 7500,00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i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t xml:space="preserve">                                                Приложение 9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>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</w:t>
      </w:r>
      <w:r w:rsidRPr="009D0B5A">
        <w:rPr>
          <w:b/>
          <w:sz w:val="28"/>
          <w:szCs w:val="28"/>
        </w:rPr>
        <w:t xml:space="preserve">меняемые при расчете нормативных затрат на техническое обслуживание и </w:t>
      </w:r>
      <w:proofErr w:type="spellStart"/>
      <w:r w:rsidRPr="009D0B5A">
        <w:rPr>
          <w:b/>
          <w:sz w:val="28"/>
          <w:szCs w:val="28"/>
        </w:rPr>
        <w:t>регламентно</w:t>
      </w:r>
      <w:proofErr w:type="spellEnd"/>
      <w:r w:rsidRPr="009D0B5A">
        <w:rPr>
          <w:b/>
          <w:sz w:val="28"/>
          <w:szCs w:val="28"/>
        </w:rPr>
        <w:t xml:space="preserve"> - профилактический ремонт принтеров, многофункциональных устройств и копировальных аппаратов</w:t>
      </w:r>
      <w:r w:rsidRPr="009D0B5A">
        <w:rPr>
          <w:b/>
          <w:bCs/>
          <w:sz w:val="28"/>
          <w:szCs w:val="28"/>
        </w:rPr>
        <w:t xml:space="preserve"> </w:t>
      </w:r>
      <w:r w:rsidRPr="009D0B5A">
        <w:rPr>
          <w:b/>
          <w:sz w:val="28"/>
          <w:szCs w:val="28"/>
        </w:rPr>
        <w:t>*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2"/>
        <w:gridCol w:w="3332"/>
        <w:gridCol w:w="3333"/>
      </w:tblGrid>
      <w:tr w:rsidR="00410B99" w:rsidRPr="009D0B5A" w:rsidTr="00E95A01">
        <w:tc>
          <w:tcPr>
            <w:tcW w:w="1666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5A">
              <w:t>Наименование</w:t>
            </w:r>
          </w:p>
        </w:tc>
        <w:tc>
          <w:tcPr>
            <w:tcW w:w="1666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5A">
              <w:t>Количество оргтехники</w:t>
            </w:r>
          </w:p>
        </w:tc>
        <w:tc>
          <w:tcPr>
            <w:tcW w:w="166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center"/>
            </w:pPr>
            <w:r w:rsidRPr="009D0B5A">
              <w:t xml:space="preserve">Стоимость ремонта, технического обслуживания, 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center"/>
            </w:pPr>
            <w:r w:rsidRPr="009D0B5A">
              <w:t>руб.</w:t>
            </w:r>
          </w:p>
        </w:tc>
      </w:tr>
      <w:tr w:rsidR="00410B99" w:rsidRPr="009D0B5A" w:rsidTr="00E95A01"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>Техническое обслуживание и ремонт</w:t>
            </w:r>
          </w:p>
        </w:tc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  <w:tc>
          <w:tcPr>
            <w:tcW w:w="166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both"/>
            </w:pPr>
            <w:r w:rsidRPr="009D0B5A">
              <w:t>Не более 4 000,00 за 1 услугу</w:t>
            </w:r>
          </w:p>
        </w:tc>
      </w:tr>
      <w:tr w:rsidR="00410B99" w:rsidRPr="009D0B5A" w:rsidTr="00E95A01"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>Запасные части</w:t>
            </w:r>
          </w:p>
        </w:tc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  <w:tc>
          <w:tcPr>
            <w:tcW w:w="166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both"/>
            </w:pPr>
            <w:r w:rsidRPr="009D0B5A">
              <w:t>Не более 10000 за 1 запасную часть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D0B5A">
        <w:t xml:space="preserve">*Наименование и количество услуг, необходимых на техническое обслуживание и ремонтно-профилактического ремонта принтеров, МФУ и копировальных аппаратов, могут отличаться от приведенного в зависимости от решаемых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 задач.</w:t>
      </w:r>
      <w:proofErr w:type="gramEnd"/>
      <w:r w:rsidRPr="009D0B5A">
        <w:t xml:space="preserve"> При этом оплата осуществляется в пределах доведенных лимитов бюджетных обязательств на обеспечение деятельности администрации сельского поселения </w:t>
      </w:r>
      <w:proofErr w:type="spellStart"/>
      <w:r>
        <w:t>Малоустьикинский</w:t>
      </w:r>
      <w:proofErr w:type="spellEnd"/>
      <w:r w:rsidRPr="009D0B5A">
        <w:t xml:space="preserve"> сельсовет.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D0B5A">
        <w:rPr>
          <w:rFonts w:ascii="Arial" w:hAnsi="Arial" w:cs="Arial"/>
        </w:rPr>
        <w:t xml:space="preserve"> 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10B99" w:rsidRPr="009D0B5A" w:rsidSect="00E95A01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Приложение 10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>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</w:t>
      </w:r>
      <w:r w:rsidRPr="009D0B5A">
        <w:rPr>
          <w:b/>
          <w:sz w:val="28"/>
          <w:szCs w:val="28"/>
        </w:rPr>
        <w:t xml:space="preserve"> применяемые при расчете нормативных затрат на приобретение других запасных частей для вычислительной техники </w:t>
      </w:r>
      <w:r w:rsidRPr="009D0B5A">
        <w:rPr>
          <w:b/>
          <w:bCs/>
          <w:sz w:val="28"/>
          <w:szCs w:val="28"/>
        </w:rPr>
        <w:t>определяются исходя из следующих показателей</w:t>
      </w:r>
      <w:r w:rsidRPr="009D0B5A">
        <w:rPr>
          <w:b/>
          <w:sz w:val="28"/>
          <w:szCs w:val="28"/>
        </w:rPr>
        <w:t xml:space="preserve"> *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"/>
        <w:gridCol w:w="4645"/>
        <w:gridCol w:w="4645"/>
      </w:tblGrid>
      <w:tr w:rsidR="00410B99" w:rsidRPr="009D0B5A" w:rsidTr="00E95A01">
        <w:tc>
          <w:tcPr>
            <w:tcW w:w="35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 xml:space="preserve">№ </w:t>
            </w:r>
            <w:proofErr w:type="gramStart"/>
            <w:r w:rsidRPr="009D0B5A">
              <w:t>п</w:t>
            </w:r>
            <w:proofErr w:type="gramEnd"/>
            <w:r w:rsidRPr="009D0B5A">
              <w:t>/п</w:t>
            </w:r>
          </w:p>
        </w:tc>
        <w:tc>
          <w:tcPr>
            <w:tcW w:w="2323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Количество компьютеров</w:t>
            </w:r>
          </w:p>
        </w:tc>
        <w:tc>
          <w:tcPr>
            <w:tcW w:w="2323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Стоимость ремонта, технического обслуживания,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руб.</w:t>
            </w:r>
          </w:p>
        </w:tc>
      </w:tr>
      <w:tr w:rsidR="00410B99" w:rsidRPr="009D0B5A" w:rsidTr="00E95A01">
        <w:tc>
          <w:tcPr>
            <w:tcW w:w="35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1</w:t>
            </w:r>
          </w:p>
        </w:tc>
        <w:tc>
          <w:tcPr>
            <w:tcW w:w="232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  <w:tc>
          <w:tcPr>
            <w:tcW w:w="232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>Не более 10000,00 за 1 запасную часть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r w:rsidRPr="009D0B5A">
        <w:t>*Наименование и количество приобретаемых запасных частей могут быть изменены по распоряжению руководителя</w:t>
      </w:r>
      <w:r>
        <w:t xml:space="preserve"> </w:t>
      </w:r>
      <w:r w:rsidRPr="005665D4">
        <w:rPr>
          <w:bCs/>
        </w:rPr>
        <w:t>администрации</w:t>
      </w:r>
      <w:r w:rsidRPr="005665D4">
        <w:t xml:space="preserve"> сельского поселения </w:t>
      </w:r>
      <w:proofErr w:type="spellStart"/>
      <w:r w:rsidRPr="005665D4">
        <w:rPr>
          <w:bCs/>
        </w:rPr>
        <w:t>Малоустьикинский</w:t>
      </w:r>
      <w:proofErr w:type="spellEnd"/>
      <w:r w:rsidRPr="005665D4">
        <w:rPr>
          <w:bCs/>
        </w:rPr>
        <w:t xml:space="preserve"> сельсовет</w:t>
      </w:r>
      <w:r w:rsidRPr="009D0B5A">
        <w:t>. При этом закупка осуществляется в пределах доведенных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10B99" w:rsidRPr="009D0B5A" w:rsidSect="00E95A01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Приложение 11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>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</w:t>
      </w:r>
      <w:r w:rsidRPr="009D0B5A">
        <w:rPr>
          <w:b/>
          <w:sz w:val="28"/>
          <w:szCs w:val="28"/>
        </w:rPr>
        <w:t>, применяемые при расчете нормативных затрат на коммунальные услуги *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2330"/>
        <w:gridCol w:w="4049"/>
      </w:tblGrid>
      <w:tr w:rsidR="007D437B" w:rsidTr="007D437B"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Расчетная потребность в год (количество/ </w:t>
            </w: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  <w:r>
              <w:t>)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</w:pPr>
            <w:r>
              <w:t xml:space="preserve">Стоимость за единицу </w:t>
            </w:r>
          </w:p>
        </w:tc>
      </w:tr>
      <w:tr w:rsidR="007D437B" w:rsidTr="007D437B"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Электроснабжение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6,0 /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 xml:space="preserve"> 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>
              <w:t xml:space="preserve">По регулируемым тарифам </w:t>
            </w:r>
          </w:p>
        </w:tc>
      </w:tr>
      <w:tr w:rsidR="007D437B" w:rsidTr="007D437B"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Холодное водоснабжение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 /м3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>
              <w:t>По регулируемым тарифам</w:t>
            </w:r>
          </w:p>
        </w:tc>
      </w:tr>
      <w:tr w:rsidR="007D437B" w:rsidTr="007D437B"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Теплоснабжение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35,0 /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уб.м</w:t>
            </w:r>
            <w:proofErr w:type="spellEnd"/>
            <w:r>
              <w:t>.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>
              <w:t>По регулируемым тарифам</w:t>
            </w:r>
          </w:p>
        </w:tc>
      </w:tr>
      <w:tr w:rsidR="007D437B" w:rsidTr="007D437B">
        <w:trPr>
          <w:trHeight w:val="510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Сбор и транспортировка мусора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/ м3</w:t>
            </w: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>
              <w:t xml:space="preserve">Не более  600 </w:t>
            </w:r>
            <w:proofErr w:type="spellStart"/>
            <w:r>
              <w:t>руб</w:t>
            </w:r>
            <w:proofErr w:type="spellEnd"/>
          </w:p>
        </w:tc>
      </w:tr>
      <w:tr w:rsidR="007D437B" w:rsidTr="007D437B">
        <w:trPr>
          <w:trHeight w:val="333"/>
        </w:trPr>
        <w:tc>
          <w:tcPr>
            <w:tcW w:w="1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Водоотведение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459"/>
            </w:pPr>
            <w:r>
              <w:t xml:space="preserve">    190/м3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>
              <w:t>По регулируемым тарифам</w:t>
            </w:r>
          </w:p>
        </w:tc>
      </w:tr>
      <w:tr w:rsidR="007D437B" w:rsidTr="007D437B">
        <w:trPr>
          <w:trHeight w:val="285"/>
        </w:trPr>
        <w:tc>
          <w:tcPr>
            <w:tcW w:w="18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Прием и размещение ТБО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tabs>
                <w:tab w:val="left" w:pos="727"/>
              </w:tabs>
              <w:autoSpaceDE w:val="0"/>
              <w:autoSpaceDN w:val="0"/>
              <w:adjustRightInd w:val="0"/>
              <w:ind w:firstLine="371"/>
            </w:pPr>
            <w:r>
              <w:t xml:space="preserve">      5 / м3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  <w:r>
              <w:t>Не более 160 руб.</w:t>
            </w:r>
          </w:p>
        </w:tc>
      </w:tr>
      <w:tr w:rsidR="007D437B" w:rsidTr="007D437B">
        <w:trPr>
          <w:trHeight w:val="252"/>
        </w:trPr>
        <w:tc>
          <w:tcPr>
            <w:tcW w:w="1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7B" w:rsidRDefault="007D437B">
            <w:pPr>
              <w:widowControl w:val="0"/>
              <w:autoSpaceDE w:val="0"/>
              <w:autoSpaceDN w:val="0"/>
              <w:adjustRightInd w:val="0"/>
              <w:ind w:firstLine="27"/>
              <w:jc w:val="both"/>
            </w:pP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_GoBack"/>
      <w:bookmarkEnd w:id="2"/>
    </w:p>
    <w:p w:rsidR="00410B99" w:rsidRPr="005665D4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r w:rsidRPr="009D0B5A">
        <w:t xml:space="preserve">*Потребляемое количество услуг может быть изменено в пределах доведенных лимитов бюджетных обязательств на обеспечение деятельности </w:t>
      </w:r>
      <w:r w:rsidRPr="005665D4">
        <w:rPr>
          <w:bCs/>
        </w:rPr>
        <w:t>администрации</w:t>
      </w:r>
      <w:r w:rsidRPr="005665D4">
        <w:t xml:space="preserve"> сельского поселения </w:t>
      </w:r>
      <w:proofErr w:type="spellStart"/>
      <w:r w:rsidRPr="005665D4">
        <w:rPr>
          <w:bCs/>
        </w:rPr>
        <w:t>Малоустьикинский</w:t>
      </w:r>
      <w:proofErr w:type="spellEnd"/>
      <w:r w:rsidRPr="005665D4">
        <w:rPr>
          <w:bCs/>
        </w:rPr>
        <w:t xml:space="preserve"> сельсовет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D0B5A">
        <w:rPr>
          <w:rFonts w:ascii="Arial" w:hAnsi="Arial" w:cs="Arial"/>
        </w:rPr>
        <w:t xml:space="preserve"> 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  <w:sectPr w:rsidR="00410B99" w:rsidRPr="009D0B5A" w:rsidSect="00E95A01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Приложение 12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 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приобретение хозяйственных товаров и принадлежностей *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"/>
        <w:gridCol w:w="3096"/>
        <w:gridCol w:w="1774"/>
        <w:gridCol w:w="2215"/>
        <w:gridCol w:w="2281"/>
      </w:tblGrid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 xml:space="preserve">№ </w:t>
            </w:r>
            <w:proofErr w:type="spellStart"/>
            <w:r w:rsidRPr="009D0B5A">
              <w:t>пп</w:t>
            </w:r>
            <w:proofErr w:type="spellEnd"/>
            <w:r w:rsidRPr="009D0B5A">
              <w:t xml:space="preserve"> </w:t>
            </w:r>
          </w:p>
        </w:tc>
        <w:tc>
          <w:tcPr>
            <w:tcW w:w="155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Cs/>
              </w:rPr>
            </w:pPr>
            <w:r w:rsidRPr="009D0B5A">
              <w:rPr>
                <w:bCs/>
              </w:rPr>
              <w:t>Хозяйственные товары и принадлежности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Единица измерения</w:t>
            </w:r>
          </w:p>
        </w:tc>
        <w:tc>
          <w:tcPr>
            <w:tcW w:w="111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Количество хозяйственного товара и принадлежностей в год</w:t>
            </w:r>
          </w:p>
        </w:tc>
        <w:tc>
          <w:tcPr>
            <w:tcW w:w="114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Цена единицы хозяйственных товаров и принадлежностей, руб.</w:t>
            </w:r>
          </w:p>
        </w:tc>
      </w:tr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5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 xml:space="preserve">Тряпка для пола 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10</w:t>
            </w:r>
          </w:p>
        </w:tc>
        <w:tc>
          <w:tcPr>
            <w:tcW w:w="114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100,00</w:t>
            </w:r>
          </w:p>
        </w:tc>
      </w:tr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 xml:space="preserve">Лопата 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2</w:t>
            </w:r>
          </w:p>
        </w:tc>
        <w:tc>
          <w:tcPr>
            <w:tcW w:w="114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rPr>
                <w:color w:val="000000"/>
              </w:rPr>
              <w:t xml:space="preserve">Не более </w:t>
            </w:r>
            <w:r w:rsidRPr="009D0B5A">
              <w:t>350,00</w:t>
            </w:r>
          </w:p>
        </w:tc>
      </w:tr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5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Грабли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2</w:t>
            </w:r>
          </w:p>
        </w:tc>
        <w:tc>
          <w:tcPr>
            <w:tcW w:w="114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rPr>
                <w:color w:val="000000"/>
              </w:rPr>
              <w:t xml:space="preserve">Не более </w:t>
            </w:r>
            <w:r w:rsidRPr="009D0B5A">
              <w:t>350,00</w:t>
            </w:r>
          </w:p>
        </w:tc>
      </w:tr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5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Ведро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4</w:t>
            </w:r>
          </w:p>
        </w:tc>
        <w:tc>
          <w:tcPr>
            <w:tcW w:w="114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200,00</w:t>
            </w:r>
          </w:p>
        </w:tc>
      </w:tr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5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</w:pPr>
            <w:r w:rsidRPr="009D0B5A">
              <w:t>Перчатки резиновые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12</w:t>
            </w:r>
          </w:p>
        </w:tc>
        <w:tc>
          <w:tcPr>
            <w:tcW w:w="114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80,00</w:t>
            </w:r>
          </w:p>
        </w:tc>
      </w:tr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5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</w:pPr>
            <w:r w:rsidRPr="009D0B5A">
              <w:t>Швабра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2</w:t>
            </w:r>
          </w:p>
        </w:tc>
        <w:tc>
          <w:tcPr>
            <w:tcW w:w="114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400,00</w:t>
            </w:r>
          </w:p>
        </w:tc>
      </w:tr>
      <w:tr w:rsidR="00410B99" w:rsidRPr="009D0B5A" w:rsidTr="00E95A01">
        <w:trPr>
          <w:trHeight w:val="382"/>
        </w:trPr>
        <w:tc>
          <w:tcPr>
            <w:tcW w:w="290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5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</w:pPr>
            <w:r w:rsidRPr="009D0B5A">
              <w:t>Лампа дневного света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80</w:t>
            </w:r>
          </w:p>
        </w:tc>
        <w:tc>
          <w:tcPr>
            <w:tcW w:w="114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100,00</w:t>
            </w:r>
          </w:p>
        </w:tc>
      </w:tr>
      <w:tr w:rsidR="00410B99" w:rsidRPr="009D0B5A" w:rsidTr="00E95A01">
        <w:trPr>
          <w:trHeight w:val="450"/>
        </w:trPr>
        <w:tc>
          <w:tcPr>
            <w:tcW w:w="290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557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</w:pPr>
            <w:r w:rsidRPr="009D0B5A">
              <w:t>Мешки для мусора (30 шт.)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proofErr w:type="spellStart"/>
            <w:r w:rsidRPr="009D0B5A">
              <w:rPr>
                <w:color w:val="000000"/>
              </w:rPr>
              <w:t>уп</w:t>
            </w:r>
            <w:proofErr w:type="spellEnd"/>
            <w:r w:rsidRPr="009D0B5A">
              <w:rPr>
                <w:color w:val="000000"/>
              </w:rPr>
              <w:t>.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12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50,00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10B99" w:rsidRPr="009D0B5A" w:rsidTr="00E95A01">
        <w:trPr>
          <w:trHeight w:val="228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9</w:t>
            </w: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</w:pPr>
            <w:r w:rsidRPr="009D0B5A">
              <w:t>Средство для мытья стекол, зеркал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50,00</w:t>
            </w:r>
          </w:p>
        </w:tc>
      </w:tr>
      <w:tr w:rsidR="00410B99" w:rsidRPr="009D0B5A" w:rsidTr="00E95A01">
        <w:trPr>
          <w:trHeight w:val="300"/>
        </w:trPr>
        <w:tc>
          <w:tcPr>
            <w:tcW w:w="290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557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keepNext/>
              <w:autoSpaceDE w:val="0"/>
              <w:autoSpaceDN w:val="0"/>
              <w:spacing w:line="300" w:lineRule="atLeast"/>
              <w:jc w:val="both"/>
              <w:outlineLvl w:val="0"/>
              <w:rPr>
                <w:color w:val="333333"/>
                <w:kern w:val="32"/>
              </w:rPr>
            </w:pPr>
            <w:r w:rsidRPr="009D0B5A">
              <w:rPr>
                <w:b/>
                <w:bCs/>
                <w:kern w:val="32"/>
              </w:rPr>
              <w:t xml:space="preserve"> </w:t>
            </w:r>
            <w:r w:rsidRPr="009D0B5A">
              <w:rPr>
                <w:bCs/>
                <w:kern w:val="32"/>
              </w:rPr>
              <w:t xml:space="preserve">Веник сорго 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 xml:space="preserve">    шт.</w:t>
            </w:r>
          </w:p>
        </w:tc>
        <w:tc>
          <w:tcPr>
            <w:tcW w:w="1114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 180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  <w:r w:rsidRPr="009D0B5A">
        <w:t>*Наименование и количество могут быть изменены по распоряжению руководителя</w:t>
      </w:r>
      <w:r w:rsidRPr="005665D4">
        <w:rPr>
          <w:b/>
          <w:bCs/>
          <w:sz w:val="28"/>
          <w:szCs w:val="28"/>
        </w:rPr>
        <w:t xml:space="preserve"> </w:t>
      </w:r>
      <w:r w:rsidRPr="005665D4">
        <w:rPr>
          <w:bCs/>
        </w:rPr>
        <w:t>администрации</w:t>
      </w:r>
      <w:r w:rsidRPr="005665D4">
        <w:t xml:space="preserve"> сельского поселения </w:t>
      </w:r>
      <w:proofErr w:type="spellStart"/>
      <w:r w:rsidRPr="005665D4">
        <w:rPr>
          <w:bCs/>
        </w:rPr>
        <w:t>Малоустьикинский</w:t>
      </w:r>
      <w:proofErr w:type="spellEnd"/>
      <w:r w:rsidRPr="005665D4">
        <w:rPr>
          <w:bCs/>
        </w:rPr>
        <w:t xml:space="preserve"> сельсовет</w:t>
      </w:r>
      <w:r w:rsidRPr="009D0B5A">
        <w:t xml:space="preserve">. При этом закупка не указанных в настоящем приложении </w:t>
      </w:r>
      <w:r w:rsidRPr="009D0B5A">
        <w:rPr>
          <w:bCs/>
        </w:rPr>
        <w:t>хозяйственных товаров и принадлежностей</w:t>
      </w:r>
      <w:r w:rsidRPr="009D0B5A">
        <w:t xml:space="preserve"> осуществляется в пределах доведенных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both"/>
      </w:pPr>
      <w:r w:rsidRPr="009D0B5A">
        <w:t xml:space="preserve"> 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  <w:sectPr w:rsidR="00410B99" w:rsidRPr="009D0B5A" w:rsidSect="00E95A01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     Приложение 13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>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</w:t>
      </w:r>
      <w:r w:rsidRPr="009D0B5A">
        <w:rPr>
          <w:b/>
          <w:sz w:val="28"/>
          <w:szCs w:val="28"/>
        </w:rPr>
        <w:t xml:space="preserve">,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sz w:val="28"/>
          <w:szCs w:val="28"/>
        </w:rPr>
        <w:t>применяемые при расчете нормативных затрат на приобретение образовательных услуг по профессиональной переподготовке и повышению квалификации</w:t>
      </w:r>
      <w:r w:rsidRPr="009D0B5A">
        <w:rPr>
          <w:b/>
          <w:bCs/>
          <w:sz w:val="28"/>
          <w:szCs w:val="28"/>
        </w:rPr>
        <w:t xml:space="preserve"> </w:t>
      </w:r>
      <w:r w:rsidRPr="009D0B5A">
        <w:rPr>
          <w:b/>
          <w:sz w:val="28"/>
          <w:szCs w:val="28"/>
        </w:rPr>
        <w:t>*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4843"/>
        <w:gridCol w:w="4842"/>
      </w:tblGrid>
      <w:tr w:rsidR="00410B99" w:rsidRPr="009D0B5A" w:rsidTr="00E95A01">
        <w:tc>
          <w:tcPr>
            <w:tcW w:w="353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 xml:space="preserve">№№ </w:t>
            </w:r>
            <w:proofErr w:type="gramStart"/>
            <w:r w:rsidRPr="009D0B5A">
              <w:t>п</w:t>
            </w:r>
            <w:proofErr w:type="gramEnd"/>
            <w:r w:rsidRPr="009D0B5A">
              <w:t>/п</w:t>
            </w:r>
          </w:p>
        </w:tc>
        <w:tc>
          <w:tcPr>
            <w:tcW w:w="2323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Количество, человек</w:t>
            </w:r>
          </w:p>
        </w:tc>
        <w:tc>
          <w:tcPr>
            <w:tcW w:w="2323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Стоимость обучения.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руб. за 1 служащего</w:t>
            </w:r>
          </w:p>
        </w:tc>
      </w:tr>
      <w:tr w:rsidR="00410B99" w:rsidRPr="009D0B5A" w:rsidTr="00E95A01">
        <w:tc>
          <w:tcPr>
            <w:tcW w:w="35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right="-320"/>
              <w:jc w:val="both"/>
            </w:pPr>
            <w:r w:rsidRPr="009D0B5A">
              <w:t>1</w:t>
            </w:r>
          </w:p>
        </w:tc>
        <w:tc>
          <w:tcPr>
            <w:tcW w:w="232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</w:t>
            </w:r>
          </w:p>
        </w:tc>
        <w:tc>
          <w:tcPr>
            <w:tcW w:w="232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 xml:space="preserve">Не более 15 000,00 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r w:rsidRPr="009D0B5A">
        <w:t>*Количество человек  могут быть изменены по распоряжению руководителя</w:t>
      </w:r>
      <w:r w:rsidRPr="005665D4">
        <w:rPr>
          <w:b/>
          <w:bCs/>
          <w:sz w:val="28"/>
          <w:szCs w:val="28"/>
        </w:rPr>
        <w:t xml:space="preserve"> </w:t>
      </w:r>
      <w:r w:rsidRPr="005665D4">
        <w:rPr>
          <w:bCs/>
        </w:rPr>
        <w:t>администрации</w:t>
      </w:r>
      <w:r w:rsidRPr="005665D4">
        <w:t xml:space="preserve"> сельского поселения </w:t>
      </w:r>
      <w:proofErr w:type="spellStart"/>
      <w:r w:rsidRPr="005665D4">
        <w:rPr>
          <w:bCs/>
        </w:rPr>
        <w:t>Малоустьикинский</w:t>
      </w:r>
      <w:proofErr w:type="spellEnd"/>
      <w:r w:rsidRPr="005665D4">
        <w:rPr>
          <w:bCs/>
        </w:rPr>
        <w:t xml:space="preserve"> сельсовет</w:t>
      </w:r>
      <w:r w:rsidRPr="009D0B5A">
        <w:t>. При этом закупка осуществляется в пределах доведенных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24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    Приложение 14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администрации сельского поселения </w:t>
      </w:r>
      <w:proofErr w:type="spellStart"/>
      <w:r>
        <w:rPr>
          <w:bCs/>
          <w:sz w:val="28"/>
          <w:szCs w:val="28"/>
        </w:rPr>
        <w:t>Малоустьикинский</w:t>
      </w:r>
      <w:proofErr w:type="spellEnd"/>
      <w:r w:rsidRPr="009D0B5A">
        <w:rPr>
          <w:bCs/>
          <w:sz w:val="28"/>
          <w:szCs w:val="28"/>
        </w:rPr>
        <w:t xml:space="preserve"> сельсовет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>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</w:t>
      </w:r>
      <w:r w:rsidRPr="009D0B5A">
        <w:rPr>
          <w:b/>
          <w:sz w:val="28"/>
          <w:szCs w:val="28"/>
        </w:rPr>
        <w:t xml:space="preserve">меняемые при расчете нормативных затрат на техническое обслуживание и </w:t>
      </w:r>
      <w:proofErr w:type="spellStart"/>
      <w:r w:rsidRPr="009D0B5A">
        <w:rPr>
          <w:b/>
          <w:sz w:val="28"/>
          <w:szCs w:val="28"/>
        </w:rPr>
        <w:t>регламентно</w:t>
      </w:r>
      <w:proofErr w:type="spellEnd"/>
      <w:r w:rsidRPr="009D0B5A">
        <w:rPr>
          <w:b/>
          <w:sz w:val="28"/>
          <w:szCs w:val="28"/>
        </w:rPr>
        <w:t xml:space="preserve"> - профилактический ремонт автомобиля </w:t>
      </w:r>
      <w:r>
        <w:rPr>
          <w:b/>
          <w:sz w:val="28"/>
          <w:szCs w:val="28"/>
        </w:rPr>
        <w:t>ВАЗ 2107</w:t>
      </w:r>
      <w:r w:rsidRPr="009D0B5A">
        <w:rPr>
          <w:b/>
          <w:sz w:val="28"/>
          <w:szCs w:val="28"/>
        </w:rPr>
        <w:t xml:space="preserve"> *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473"/>
        <w:gridCol w:w="3475"/>
      </w:tblGrid>
      <w:tr w:rsidR="00410B99" w:rsidRPr="009D0B5A" w:rsidTr="00E95A01">
        <w:tc>
          <w:tcPr>
            <w:tcW w:w="1666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5A">
              <w:t>Наименование</w:t>
            </w:r>
          </w:p>
        </w:tc>
        <w:tc>
          <w:tcPr>
            <w:tcW w:w="1666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5A">
              <w:t>Количество автомобиля</w:t>
            </w:r>
          </w:p>
        </w:tc>
        <w:tc>
          <w:tcPr>
            <w:tcW w:w="166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center"/>
            </w:pPr>
            <w:r w:rsidRPr="009D0B5A">
              <w:t xml:space="preserve">Стоимость ремонта, технического обслуживания, 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center"/>
            </w:pPr>
            <w:r w:rsidRPr="009D0B5A">
              <w:t>руб.</w:t>
            </w:r>
          </w:p>
        </w:tc>
      </w:tr>
      <w:tr w:rsidR="00410B99" w:rsidRPr="009D0B5A" w:rsidTr="00E95A01"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>Техническое обслуживание и ремонт</w:t>
            </w:r>
          </w:p>
        </w:tc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1</w:t>
            </w:r>
          </w:p>
        </w:tc>
        <w:tc>
          <w:tcPr>
            <w:tcW w:w="166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both"/>
            </w:pPr>
            <w:r w:rsidRPr="009D0B5A">
              <w:t>Не более 4 000,00 за 1 услугу по мере необходимости</w:t>
            </w:r>
          </w:p>
        </w:tc>
      </w:tr>
      <w:tr w:rsidR="00410B99" w:rsidRPr="009D0B5A" w:rsidTr="00E95A01"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>Запасные части</w:t>
            </w:r>
          </w:p>
        </w:tc>
        <w:tc>
          <w:tcPr>
            <w:tcW w:w="166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D0B5A">
              <w:t>1</w:t>
            </w:r>
          </w:p>
        </w:tc>
        <w:tc>
          <w:tcPr>
            <w:tcW w:w="166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both"/>
            </w:pPr>
            <w:r w:rsidRPr="009D0B5A">
              <w:t xml:space="preserve">Не более 10000 за 1 запасную часть по мере </w:t>
            </w:r>
            <w:proofErr w:type="spellStart"/>
            <w:r w:rsidRPr="009D0B5A">
              <w:t>неоходимости</w:t>
            </w:r>
            <w:proofErr w:type="spellEnd"/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D0B5A">
        <w:t xml:space="preserve">*Наименование и количество услуг, необходимых на техническое обслуживание и ремонтно-профилактического ремонта автомобиля, могут отличаться от приведенного в зависимости от решаемых </w:t>
      </w:r>
      <w:r w:rsidRPr="005665D4">
        <w:rPr>
          <w:bCs/>
        </w:rPr>
        <w:t>администрацией</w:t>
      </w:r>
      <w:r w:rsidRPr="005665D4">
        <w:t xml:space="preserve"> сельского поселения </w:t>
      </w:r>
      <w:proofErr w:type="spellStart"/>
      <w:r w:rsidRPr="005665D4">
        <w:rPr>
          <w:bCs/>
        </w:rPr>
        <w:t>Малоустьикинский</w:t>
      </w:r>
      <w:proofErr w:type="spellEnd"/>
      <w:r w:rsidRPr="005665D4">
        <w:rPr>
          <w:bCs/>
        </w:rPr>
        <w:t xml:space="preserve"> сельсовет</w:t>
      </w:r>
      <w:r w:rsidRPr="009D0B5A">
        <w:t xml:space="preserve"> задач.</w:t>
      </w:r>
      <w:proofErr w:type="gramEnd"/>
      <w:r w:rsidRPr="009D0B5A">
        <w:t xml:space="preserve"> При этом оплата осуществляется в пределах доведенных лимитов бюджетных обязательств на обеспечение деятельности финансового управлением  администрации района.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9D0B5A">
        <w:rPr>
          <w:rFonts w:ascii="Arial" w:hAnsi="Arial" w:cs="Arial"/>
        </w:rPr>
        <w:t xml:space="preserve"> 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    Приложение 15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</w:t>
      </w:r>
      <w:r w:rsidRPr="00130772">
        <w:rPr>
          <w:bCs/>
          <w:sz w:val="28"/>
          <w:szCs w:val="28"/>
        </w:rPr>
        <w:t>администрации</w:t>
      </w:r>
      <w:r w:rsidRPr="00130772">
        <w:t xml:space="preserve"> </w:t>
      </w:r>
      <w:r w:rsidRPr="00130772">
        <w:rPr>
          <w:sz w:val="28"/>
          <w:szCs w:val="28"/>
        </w:rPr>
        <w:t>сельского поселения</w:t>
      </w:r>
      <w:r w:rsidRPr="00130772">
        <w:t xml:space="preserve"> </w:t>
      </w:r>
      <w:proofErr w:type="spellStart"/>
      <w:r w:rsidRPr="00130772">
        <w:rPr>
          <w:bCs/>
          <w:sz w:val="28"/>
          <w:szCs w:val="28"/>
        </w:rPr>
        <w:t>Малоустьикинский</w:t>
      </w:r>
      <w:proofErr w:type="spellEnd"/>
      <w:r w:rsidRPr="00130772">
        <w:rPr>
          <w:bCs/>
          <w:sz w:val="28"/>
          <w:szCs w:val="28"/>
        </w:rPr>
        <w:t xml:space="preserve"> сельсовет</w:t>
      </w:r>
      <w:r w:rsidRPr="009D0B5A">
        <w:rPr>
          <w:bCs/>
          <w:sz w:val="28"/>
          <w:szCs w:val="28"/>
        </w:rPr>
        <w:t xml:space="preserve">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</w:t>
      </w:r>
      <w:r w:rsidRPr="009D0B5A">
        <w:rPr>
          <w:sz w:val="28"/>
          <w:szCs w:val="28"/>
        </w:rPr>
        <w:t xml:space="preserve"> </w:t>
      </w:r>
      <w:r w:rsidRPr="009D0B5A">
        <w:rPr>
          <w:b/>
          <w:bCs/>
          <w:sz w:val="28"/>
          <w:szCs w:val="28"/>
        </w:rPr>
        <w:t>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</w:t>
      </w:r>
      <w:r w:rsidRPr="009D0B5A">
        <w:rPr>
          <w:b/>
          <w:sz w:val="28"/>
          <w:szCs w:val="28"/>
        </w:rPr>
        <w:t xml:space="preserve">меняемые при расчете нормативных затрат </w:t>
      </w:r>
      <w:proofErr w:type="gramStart"/>
      <w:r w:rsidRPr="009D0B5A">
        <w:rPr>
          <w:b/>
          <w:sz w:val="28"/>
          <w:szCs w:val="28"/>
        </w:rPr>
        <w:t>на</w:t>
      </w:r>
      <w:proofErr w:type="gramEnd"/>
      <w:r w:rsidRPr="009D0B5A">
        <w:rPr>
          <w:b/>
          <w:sz w:val="28"/>
          <w:szCs w:val="28"/>
        </w:rPr>
        <w:t xml:space="preserve"> горюче-смазочных материалов при эксплуатации  автомобиля </w:t>
      </w:r>
      <w:r>
        <w:rPr>
          <w:b/>
          <w:sz w:val="28"/>
          <w:szCs w:val="28"/>
        </w:rPr>
        <w:t>ВАЗ-2107</w:t>
      </w:r>
      <w:r w:rsidRPr="009D0B5A">
        <w:rPr>
          <w:b/>
          <w:sz w:val="28"/>
          <w:szCs w:val="28"/>
        </w:rPr>
        <w:t xml:space="preserve">  *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48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6"/>
        <w:gridCol w:w="2088"/>
        <w:gridCol w:w="5462"/>
      </w:tblGrid>
      <w:tr w:rsidR="00410B99" w:rsidRPr="009D0B5A" w:rsidTr="00E95A01">
        <w:tc>
          <w:tcPr>
            <w:tcW w:w="1290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5A">
              <w:t>Наименование</w:t>
            </w:r>
          </w:p>
        </w:tc>
        <w:tc>
          <w:tcPr>
            <w:tcW w:w="1026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5A">
              <w:t>Норматив цены за  1 л</w:t>
            </w:r>
            <w:proofErr w:type="gramStart"/>
            <w:r w:rsidRPr="009D0B5A">
              <w:t>.(</w:t>
            </w:r>
            <w:proofErr w:type="gramEnd"/>
            <w:r w:rsidRPr="009D0B5A">
              <w:t>не более) руб.</w:t>
            </w:r>
          </w:p>
        </w:tc>
        <w:tc>
          <w:tcPr>
            <w:tcW w:w="2685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center"/>
            </w:pPr>
            <w:r w:rsidRPr="009D0B5A">
              <w:t>Нормы расхода ГСМ</w:t>
            </w:r>
            <w:proofErr w:type="gramStart"/>
            <w:r w:rsidRPr="009D0B5A">
              <w:t xml:space="preserve"> .</w:t>
            </w:r>
            <w:proofErr w:type="gramEnd"/>
          </w:p>
        </w:tc>
      </w:tr>
      <w:tr w:rsidR="00410B99" w:rsidRPr="009D0B5A" w:rsidTr="00E95A01">
        <w:trPr>
          <w:trHeight w:val="2371"/>
        </w:trPr>
        <w:tc>
          <w:tcPr>
            <w:tcW w:w="1290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 xml:space="preserve">               Бензин   А-92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D0B5A">
              <w:t xml:space="preserve">    45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685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both"/>
            </w:pPr>
            <w:r w:rsidRPr="009D0B5A">
              <w:t>В соответствии с распоряжением Минтранса Российской  Федерации от 14 марта 2008г. №АМ-23р (с изменениями на 14 мая 2014года) «О введении в действие методических рекомендаций «нормы расхода топлив и смазочных материалов на автомобильном  транспорте</w:t>
            </w:r>
            <w:r w:rsidRPr="009D0B5A">
              <w:rPr>
                <w:rFonts w:ascii="Arial" w:hAnsi="Arial" w:cs="Arial"/>
                <w:sz w:val="28"/>
              </w:rPr>
              <w:t xml:space="preserve">» </w:t>
            </w:r>
          </w:p>
        </w:tc>
      </w:tr>
      <w:tr w:rsidR="00410B99" w:rsidRPr="009D0B5A" w:rsidTr="00E95A01">
        <w:trPr>
          <w:trHeight w:val="690"/>
        </w:trPr>
        <w:tc>
          <w:tcPr>
            <w:tcW w:w="1290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9D0B5A">
              <w:t xml:space="preserve">    Масло</w:t>
            </w: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D0B5A">
              <w:t xml:space="preserve">    45 </w:t>
            </w:r>
          </w:p>
        </w:tc>
        <w:tc>
          <w:tcPr>
            <w:tcW w:w="2685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both"/>
              <w:rPr>
                <w:rFonts w:ascii="Arial" w:hAnsi="Arial" w:cs="Arial"/>
                <w:sz w:val="28"/>
              </w:rPr>
            </w:pPr>
            <w:r w:rsidRPr="009D0B5A">
              <w:t>В соответствии с распоряжением Минтранса Российской  Федерации от 14 марта 2008г. №АМ-23р (с изменениями на 14 мая 2014года) «О введении в действие методических рекомендаций «нормы расхода топлив и смазочных материалов на автомобильном  транспорте</w:t>
            </w:r>
            <w:r w:rsidRPr="009D0B5A">
              <w:rPr>
                <w:rFonts w:ascii="Arial" w:hAnsi="Arial" w:cs="Arial"/>
                <w:sz w:val="28"/>
              </w:rPr>
              <w:t>»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1"/>
              <w:jc w:val="both"/>
            </w:pP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09"/>
        <w:jc w:val="both"/>
      </w:pPr>
      <w:r w:rsidRPr="009D0B5A">
        <w:t>*Наименование и количество ГСМ, необходимых для эксплуатации автомобиля</w:t>
      </w:r>
      <w:proofErr w:type="gramStart"/>
      <w:r w:rsidRPr="009D0B5A">
        <w:t xml:space="preserve"> ,</w:t>
      </w:r>
      <w:proofErr w:type="gramEnd"/>
      <w:r w:rsidRPr="009D0B5A">
        <w:t xml:space="preserve"> могут отличаться от приведенного в зависимости от решаемых </w:t>
      </w:r>
      <w:r w:rsidRPr="005665D4">
        <w:rPr>
          <w:bCs/>
        </w:rPr>
        <w:t>администрацией</w:t>
      </w:r>
      <w:r w:rsidRPr="005665D4">
        <w:t xml:space="preserve"> сельского поселения </w:t>
      </w:r>
      <w:proofErr w:type="spellStart"/>
      <w:r w:rsidRPr="005665D4">
        <w:rPr>
          <w:bCs/>
        </w:rPr>
        <w:t>Малоустьикинский</w:t>
      </w:r>
      <w:proofErr w:type="spellEnd"/>
      <w:r w:rsidRPr="005665D4">
        <w:rPr>
          <w:bCs/>
        </w:rPr>
        <w:t xml:space="preserve"> сельсовет</w:t>
      </w:r>
      <w:r w:rsidRPr="009D0B5A">
        <w:t xml:space="preserve"> задач. При этом оплата осуществляется в пределах доведенных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    Приложение 16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</w:t>
      </w:r>
      <w:r w:rsidRPr="00130772">
        <w:rPr>
          <w:bCs/>
          <w:sz w:val="28"/>
          <w:szCs w:val="28"/>
        </w:rPr>
        <w:t>администрации</w:t>
      </w:r>
      <w:r w:rsidRPr="00130772">
        <w:t xml:space="preserve"> </w:t>
      </w:r>
      <w:r w:rsidRPr="00130772">
        <w:rPr>
          <w:sz w:val="28"/>
          <w:szCs w:val="28"/>
        </w:rPr>
        <w:t>сельского поселения</w:t>
      </w:r>
      <w:r w:rsidRPr="00130772">
        <w:t xml:space="preserve"> </w:t>
      </w:r>
      <w:proofErr w:type="spellStart"/>
      <w:r w:rsidRPr="00130772">
        <w:rPr>
          <w:bCs/>
          <w:sz w:val="28"/>
          <w:szCs w:val="28"/>
        </w:rPr>
        <w:t>Малоустьикинский</w:t>
      </w:r>
      <w:proofErr w:type="spellEnd"/>
      <w:r w:rsidRPr="00130772">
        <w:rPr>
          <w:bCs/>
          <w:sz w:val="28"/>
          <w:szCs w:val="28"/>
        </w:rPr>
        <w:t xml:space="preserve"> сельсовет</w:t>
      </w:r>
      <w:r w:rsidRPr="009D0B5A">
        <w:rPr>
          <w:bCs/>
          <w:sz w:val="28"/>
          <w:szCs w:val="28"/>
        </w:rPr>
        <w:t xml:space="preserve">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 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приобретение знаков почтовой оплаты *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3222"/>
        <w:gridCol w:w="1841"/>
        <w:gridCol w:w="2303"/>
        <w:gridCol w:w="2372"/>
      </w:tblGrid>
      <w:tr w:rsidR="00410B99" w:rsidRPr="009D0B5A" w:rsidTr="00E95A01">
        <w:trPr>
          <w:trHeight w:val="382"/>
        </w:trPr>
        <w:tc>
          <w:tcPr>
            <w:tcW w:w="30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 xml:space="preserve">№ </w:t>
            </w:r>
            <w:proofErr w:type="spellStart"/>
            <w:r w:rsidRPr="009D0B5A">
              <w:t>пп</w:t>
            </w:r>
            <w:proofErr w:type="spellEnd"/>
            <w:r w:rsidRPr="009D0B5A">
              <w:t xml:space="preserve"> </w:t>
            </w:r>
          </w:p>
        </w:tc>
        <w:tc>
          <w:tcPr>
            <w:tcW w:w="155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Cs/>
              </w:rPr>
            </w:pPr>
            <w:r w:rsidRPr="009D0B5A">
              <w:rPr>
                <w:bCs/>
              </w:rPr>
              <w:t>Виды знаков почтовой оплаты</w:t>
            </w:r>
          </w:p>
        </w:tc>
        <w:tc>
          <w:tcPr>
            <w:tcW w:w="888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Единица измерения</w:t>
            </w:r>
          </w:p>
        </w:tc>
        <w:tc>
          <w:tcPr>
            <w:tcW w:w="1111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 xml:space="preserve">Количество  в год не более шт. </w:t>
            </w:r>
          </w:p>
        </w:tc>
        <w:tc>
          <w:tcPr>
            <w:tcW w:w="114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Цена  за единицу не более, руб.</w:t>
            </w:r>
          </w:p>
        </w:tc>
      </w:tr>
      <w:tr w:rsidR="00410B99" w:rsidRPr="009D0B5A" w:rsidTr="00E95A01">
        <w:trPr>
          <w:trHeight w:val="382"/>
        </w:trPr>
        <w:tc>
          <w:tcPr>
            <w:tcW w:w="30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>4.</w:t>
            </w:r>
          </w:p>
        </w:tc>
        <w:tc>
          <w:tcPr>
            <w:tcW w:w="155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 xml:space="preserve">Почтовая марка по  10 руб. </w:t>
            </w:r>
          </w:p>
        </w:tc>
        <w:tc>
          <w:tcPr>
            <w:tcW w:w="888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1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30</w:t>
            </w:r>
          </w:p>
        </w:tc>
        <w:tc>
          <w:tcPr>
            <w:tcW w:w="114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10,00</w:t>
            </w:r>
          </w:p>
        </w:tc>
      </w:tr>
      <w:tr w:rsidR="00410B99" w:rsidRPr="009D0B5A" w:rsidTr="00E95A01">
        <w:trPr>
          <w:trHeight w:val="382"/>
        </w:trPr>
        <w:tc>
          <w:tcPr>
            <w:tcW w:w="30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>6.</w:t>
            </w:r>
          </w:p>
        </w:tc>
        <w:tc>
          <w:tcPr>
            <w:tcW w:w="155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Почтовая марка по  25 руб.</w:t>
            </w:r>
          </w:p>
        </w:tc>
        <w:tc>
          <w:tcPr>
            <w:tcW w:w="888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1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30</w:t>
            </w:r>
          </w:p>
        </w:tc>
        <w:tc>
          <w:tcPr>
            <w:tcW w:w="1144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rPr>
                <w:color w:val="000000"/>
              </w:rPr>
              <w:t>Не более 25,00</w:t>
            </w:r>
          </w:p>
        </w:tc>
      </w:tr>
      <w:tr w:rsidR="00410B99" w:rsidRPr="009D0B5A" w:rsidTr="00E95A01">
        <w:trPr>
          <w:trHeight w:val="382"/>
        </w:trPr>
        <w:tc>
          <w:tcPr>
            <w:tcW w:w="30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>10.</w:t>
            </w:r>
          </w:p>
        </w:tc>
        <w:tc>
          <w:tcPr>
            <w:tcW w:w="155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</w:pPr>
            <w:r w:rsidRPr="009D0B5A">
              <w:t>Конверты маркированные 162*229 с литерой</w:t>
            </w:r>
            <w:proofErr w:type="gramStart"/>
            <w:r w:rsidRPr="009D0B5A">
              <w:t xml:space="preserve"> А</w:t>
            </w:r>
            <w:proofErr w:type="gramEnd"/>
            <w:r w:rsidRPr="009D0B5A">
              <w:t xml:space="preserve"> </w:t>
            </w:r>
          </w:p>
        </w:tc>
        <w:tc>
          <w:tcPr>
            <w:tcW w:w="888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1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50</w:t>
            </w:r>
          </w:p>
        </w:tc>
        <w:tc>
          <w:tcPr>
            <w:tcW w:w="114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35,00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  <w:r w:rsidRPr="009D0B5A">
        <w:t xml:space="preserve">*Наименование и количество могут быть изменены по распоряжению руководителя </w:t>
      </w:r>
      <w:r w:rsidRPr="005665D4">
        <w:rPr>
          <w:bCs/>
        </w:rPr>
        <w:t>администрации</w:t>
      </w:r>
      <w:r w:rsidRPr="005665D4">
        <w:t xml:space="preserve"> сельского поселения </w:t>
      </w:r>
      <w:proofErr w:type="spellStart"/>
      <w:r w:rsidRPr="005665D4">
        <w:rPr>
          <w:bCs/>
        </w:rPr>
        <w:t>Малоустьикинский</w:t>
      </w:r>
      <w:proofErr w:type="spellEnd"/>
      <w:r w:rsidRPr="005665D4">
        <w:rPr>
          <w:bCs/>
        </w:rPr>
        <w:t xml:space="preserve"> сельсовет</w:t>
      </w:r>
      <w:r w:rsidRPr="009D0B5A">
        <w:t xml:space="preserve">. При этом закупка не указанных в настоящем приложении </w:t>
      </w:r>
      <w:r w:rsidRPr="009D0B5A">
        <w:rPr>
          <w:bCs/>
        </w:rPr>
        <w:t>хозяйственных товаров и принадлежностей</w:t>
      </w:r>
      <w:r w:rsidRPr="009D0B5A">
        <w:t xml:space="preserve"> осуществляется в пределах доведенных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both"/>
      </w:pPr>
      <w:r w:rsidRPr="009D0B5A">
        <w:t xml:space="preserve"> 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9D0B5A">
        <w:rPr>
          <w:rFonts w:ascii="Arial" w:hAnsi="Arial" w:cs="Arial"/>
          <w:sz w:val="28"/>
          <w:szCs w:val="28"/>
        </w:rPr>
        <w:tab/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     Приложение 17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</w:t>
      </w:r>
      <w:r w:rsidRPr="00130772">
        <w:rPr>
          <w:bCs/>
          <w:sz w:val="28"/>
          <w:szCs w:val="28"/>
        </w:rPr>
        <w:t>администрации</w:t>
      </w:r>
      <w:r w:rsidRPr="00130772">
        <w:t xml:space="preserve"> </w:t>
      </w:r>
      <w:r w:rsidRPr="00130772">
        <w:rPr>
          <w:sz w:val="28"/>
          <w:szCs w:val="28"/>
        </w:rPr>
        <w:t>сельского поселения</w:t>
      </w:r>
      <w:r w:rsidRPr="00130772">
        <w:t xml:space="preserve"> </w:t>
      </w:r>
      <w:proofErr w:type="spellStart"/>
      <w:r w:rsidRPr="00130772">
        <w:rPr>
          <w:bCs/>
          <w:sz w:val="28"/>
          <w:szCs w:val="28"/>
        </w:rPr>
        <w:t>Малоустьикинский</w:t>
      </w:r>
      <w:proofErr w:type="spellEnd"/>
      <w:r w:rsidRPr="00130772">
        <w:rPr>
          <w:bCs/>
          <w:sz w:val="28"/>
          <w:szCs w:val="28"/>
        </w:rPr>
        <w:t xml:space="preserve"> сельсовет</w:t>
      </w:r>
      <w:r w:rsidRPr="009D0B5A">
        <w:rPr>
          <w:bCs/>
          <w:sz w:val="28"/>
          <w:szCs w:val="28"/>
        </w:rPr>
        <w:t xml:space="preserve">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  <w:rPr>
          <w:sz w:val="28"/>
          <w:szCs w:val="28"/>
        </w:rPr>
      </w:pPr>
      <w:r w:rsidRPr="009D0B5A">
        <w:rPr>
          <w:bCs/>
          <w:sz w:val="28"/>
          <w:szCs w:val="28"/>
        </w:rPr>
        <w:t xml:space="preserve"> 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Нормативы </w:t>
      </w:r>
      <w:r w:rsidRPr="009D0B5A">
        <w:rPr>
          <w:b/>
          <w:bCs/>
          <w:sz w:val="28"/>
          <w:szCs w:val="28"/>
        </w:rPr>
        <w:br/>
        <w:t>обеспечения функций 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 приобретение поздравительных открыток  *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7"/>
        <w:gridCol w:w="3230"/>
        <w:gridCol w:w="1849"/>
        <w:gridCol w:w="2312"/>
        <w:gridCol w:w="2378"/>
      </w:tblGrid>
      <w:tr w:rsidR="00410B99" w:rsidRPr="009D0B5A" w:rsidTr="00E95A01">
        <w:trPr>
          <w:trHeight w:val="382"/>
        </w:trPr>
        <w:tc>
          <w:tcPr>
            <w:tcW w:w="288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 xml:space="preserve">№ </w:t>
            </w:r>
            <w:proofErr w:type="spellStart"/>
            <w:r w:rsidRPr="009D0B5A">
              <w:t>пп</w:t>
            </w:r>
            <w:proofErr w:type="spellEnd"/>
            <w:r w:rsidRPr="009D0B5A">
              <w:t xml:space="preserve"> </w:t>
            </w:r>
          </w:p>
        </w:tc>
        <w:tc>
          <w:tcPr>
            <w:tcW w:w="1558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Cs/>
              </w:rPr>
            </w:pPr>
            <w:r w:rsidRPr="009D0B5A">
              <w:rPr>
                <w:bCs/>
              </w:rPr>
              <w:t>Наименование</w:t>
            </w:r>
          </w:p>
        </w:tc>
        <w:tc>
          <w:tcPr>
            <w:tcW w:w="89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Единица измерения</w:t>
            </w:r>
          </w:p>
        </w:tc>
        <w:tc>
          <w:tcPr>
            <w:tcW w:w="1115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 xml:space="preserve">Количество  в год не более шт. </w:t>
            </w:r>
          </w:p>
        </w:tc>
        <w:tc>
          <w:tcPr>
            <w:tcW w:w="1147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Цена  за единицу не более, руб.</w:t>
            </w:r>
          </w:p>
        </w:tc>
      </w:tr>
      <w:tr w:rsidR="00410B99" w:rsidRPr="009D0B5A" w:rsidTr="00E95A01">
        <w:trPr>
          <w:trHeight w:val="382"/>
        </w:trPr>
        <w:tc>
          <w:tcPr>
            <w:tcW w:w="288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>1.</w:t>
            </w:r>
          </w:p>
        </w:tc>
        <w:tc>
          <w:tcPr>
            <w:tcW w:w="1558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Поздравительные открытки  всех видов</w:t>
            </w:r>
          </w:p>
        </w:tc>
        <w:tc>
          <w:tcPr>
            <w:tcW w:w="892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шт.</w:t>
            </w:r>
          </w:p>
        </w:tc>
        <w:tc>
          <w:tcPr>
            <w:tcW w:w="1115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9D0B5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30</w:t>
            </w:r>
          </w:p>
        </w:tc>
        <w:tc>
          <w:tcPr>
            <w:tcW w:w="1147" w:type="pct"/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Не более 60,00</w:t>
            </w:r>
          </w:p>
        </w:tc>
      </w:tr>
    </w:tbl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  <w:r w:rsidRPr="009D0B5A">
        <w:t xml:space="preserve">*Наименование и количество могут быть изменены по распоряжению руководителя </w:t>
      </w:r>
      <w:r w:rsidRPr="00130772">
        <w:rPr>
          <w:bCs/>
        </w:rPr>
        <w:t>администрации</w:t>
      </w:r>
      <w:r w:rsidRPr="00130772">
        <w:t xml:space="preserve"> сельского поселения </w:t>
      </w:r>
      <w:proofErr w:type="spellStart"/>
      <w:r w:rsidRPr="00130772">
        <w:rPr>
          <w:bCs/>
        </w:rPr>
        <w:t>Малоустьикинский</w:t>
      </w:r>
      <w:proofErr w:type="spellEnd"/>
      <w:r w:rsidRPr="00130772">
        <w:rPr>
          <w:bCs/>
        </w:rPr>
        <w:t xml:space="preserve"> сельсовет</w:t>
      </w:r>
      <w:r w:rsidRPr="009D0B5A">
        <w:t xml:space="preserve">. При этом закупка не указанных в настоящем приложении </w:t>
      </w:r>
      <w:r w:rsidRPr="009D0B5A">
        <w:rPr>
          <w:bCs/>
        </w:rPr>
        <w:t>хозяйственных товаров и принадлежностей</w:t>
      </w:r>
      <w:r w:rsidRPr="009D0B5A">
        <w:t xml:space="preserve"> осуществляется в пределах доведенных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      Приложение 18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</w:t>
      </w:r>
      <w:r w:rsidRPr="00130772">
        <w:rPr>
          <w:bCs/>
          <w:sz w:val="28"/>
          <w:szCs w:val="28"/>
        </w:rPr>
        <w:t>администрации</w:t>
      </w:r>
      <w:r w:rsidRPr="00130772">
        <w:t xml:space="preserve"> </w:t>
      </w:r>
      <w:r w:rsidRPr="00130772">
        <w:rPr>
          <w:sz w:val="28"/>
          <w:szCs w:val="28"/>
        </w:rPr>
        <w:t>сельского поселения</w:t>
      </w:r>
      <w:r w:rsidRPr="00130772">
        <w:t xml:space="preserve"> </w:t>
      </w:r>
      <w:proofErr w:type="spellStart"/>
      <w:r w:rsidRPr="00130772">
        <w:rPr>
          <w:bCs/>
          <w:sz w:val="28"/>
          <w:szCs w:val="28"/>
        </w:rPr>
        <w:t>Малоустьикинский</w:t>
      </w:r>
      <w:proofErr w:type="spellEnd"/>
      <w:r w:rsidRPr="00130772">
        <w:rPr>
          <w:bCs/>
          <w:sz w:val="28"/>
          <w:szCs w:val="28"/>
        </w:rPr>
        <w:t xml:space="preserve"> сельсовет</w:t>
      </w:r>
      <w:r w:rsidRPr="009D0B5A">
        <w:rPr>
          <w:bCs/>
          <w:sz w:val="28"/>
          <w:szCs w:val="28"/>
        </w:rPr>
        <w:t xml:space="preserve">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</w:pPr>
    </w:p>
    <w:p w:rsidR="00410B99" w:rsidRPr="009D0B5A" w:rsidRDefault="00410B99" w:rsidP="00410B9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D0B5A">
        <w:rPr>
          <w:b/>
          <w:bCs/>
          <w:sz w:val="28"/>
          <w:szCs w:val="28"/>
        </w:rPr>
        <w:t xml:space="preserve">                                                  Нормативы </w:t>
      </w:r>
      <w:r w:rsidRPr="009D0B5A">
        <w:rPr>
          <w:b/>
          <w:bCs/>
          <w:sz w:val="28"/>
          <w:szCs w:val="28"/>
        </w:rPr>
        <w:br/>
        <w:t>обеспечения функций 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</w:t>
      </w:r>
      <w:r w:rsidRPr="009D0B5A">
        <w:rPr>
          <w:rFonts w:eastAsia="Calibri"/>
          <w:b/>
          <w:sz w:val="28"/>
          <w:szCs w:val="28"/>
        </w:rPr>
        <w:t>на оплату расходов по договорам об оказании услуг, связанных  наймом жилого помещения в связи с командированием работников, заключаемым со сторонними организациями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both"/>
      </w:pPr>
      <w:r w:rsidRPr="009D0B5A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"/>
        <w:gridCol w:w="3381"/>
        <w:gridCol w:w="1824"/>
        <w:gridCol w:w="2280"/>
        <w:gridCol w:w="2347"/>
      </w:tblGrid>
      <w:tr w:rsidR="00410B99" w:rsidRPr="009D0B5A" w:rsidTr="00E95A01">
        <w:trPr>
          <w:trHeight w:val="382"/>
        </w:trPr>
        <w:tc>
          <w:tcPr>
            <w:tcW w:w="283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5A">
              <w:t xml:space="preserve">№ </w:t>
            </w:r>
            <w:proofErr w:type="spellStart"/>
            <w:r w:rsidRPr="009D0B5A">
              <w:t>пп</w:t>
            </w:r>
            <w:proofErr w:type="spellEnd"/>
            <w:r w:rsidRPr="009D0B5A">
              <w:t xml:space="preserve"> </w:t>
            </w:r>
          </w:p>
        </w:tc>
        <w:tc>
          <w:tcPr>
            <w:tcW w:w="1622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bCs/>
              </w:rPr>
            </w:pPr>
            <w:r w:rsidRPr="009D0B5A">
              <w:rPr>
                <w:bCs/>
              </w:rPr>
              <w:t>Наименование должности</w:t>
            </w:r>
          </w:p>
        </w:tc>
        <w:tc>
          <w:tcPr>
            <w:tcW w:w="875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Единица измерения</w:t>
            </w:r>
          </w:p>
        </w:tc>
        <w:tc>
          <w:tcPr>
            <w:tcW w:w="1094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Количество</w:t>
            </w:r>
            <w:proofErr w:type="gramStart"/>
            <w:r w:rsidRPr="009D0B5A">
              <w:rPr>
                <w:color w:val="000000"/>
              </w:rPr>
              <w:t xml:space="preserve">  .</w:t>
            </w:r>
            <w:proofErr w:type="gramEnd"/>
            <w:r w:rsidRPr="009D0B5A">
              <w:rPr>
                <w:color w:val="000000"/>
              </w:rPr>
              <w:t xml:space="preserve"> </w:t>
            </w:r>
          </w:p>
        </w:tc>
        <w:tc>
          <w:tcPr>
            <w:tcW w:w="1126" w:type="pct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Цена  за единицу не более, руб.</w:t>
            </w:r>
          </w:p>
        </w:tc>
      </w:tr>
      <w:tr w:rsidR="00410B99" w:rsidRPr="009D0B5A" w:rsidTr="00E95A01">
        <w:trPr>
          <w:trHeight w:val="1380"/>
        </w:trPr>
        <w:tc>
          <w:tcPr>
            <w:tcW w:w="283" w:type="pct"/>
            <w:tcBorders>
              <w:bottom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</w:pPr>
            <w:r w:rsidRPr="009D0B5A">
              <w:t>1.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Муниципальные служащие.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день.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9D0B5A">
              <w:rPr>
                <w:color w:val="000000"/>
              </w:rPr>
              <w:t xml:space="preserve">  1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 xml:space="preserve">стоимости </w:t>
            </w:r>
            <w:proofErr w:type="gramStart"/>
            <w:r w:rsidRPr="009D0B5A">
              <w:rPr>
                <w:color w:val="000000"/>
              </w:rPr>
              <w:t>однокомнатного</w:t>
            </w:r>
            <w:proofErr w:type="gramEnd"/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(одноместного) номера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10B99" w:rsidRPr="009D0B5A" w:rsidTr="00E95A01">
        <w:trPr>
          <w:trHeight w:val="537"/>
        </w:trPr>
        <w:tc>
          <w:tcPr>
            <w:tcW w:w="283" w:type="pct"/>
            <w:tcBorders>
              <w:top w:val="single" w:sz="4" w:space="0" w:color="auto"/>
            </w:tcBorders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9D0B5A">
              <w:t>2.2</w:t>
            </w:r>
          </w:p>
        </w:tc>
        <w:tc>
          <w:tcPr>
            <w:tcW w:w="1622" w:type="pct"/>
            <w:tcBorders>
              <w:top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hanging="6"/>
              <w:rPr>
                <w:color w:val="000000"/>
              </w:rPr>
            </w:pPr>
            <w:r w:rsidRPr="009D0B5A">
              <w:rPr>
                <w:color w:val="000000"/>
              </w:rPr>
              <w:t xml:space="preserve">Служащие и </w:t>
            </w:r>
            <w:proofErr w:type="gramStart"/>
            <w:r w:rsidRPr="009D0B5A">
              <w:rPr>
                <w:color w:val="000000"/>
              </w:rPr>
              <w:t>работники</w:t>
            </w:r>
            <w:proofErr w:type="gramEnd"/>
            <w:r w:rsidRPr="009D0B5A">
              <w:rPr>
                <w:color w:val="000000"/>
              </w:rPr>
              <w:t xml:space="preserve"> не отнесенные к муниципальным должностям</w:t>
            </w:r>
          </w:p>
        </w:tc>
        <w:tc>
          <w:tcPr>
            <w:tcW w:w="875" w:type="pct"/>
            <w:tcBorders>
              <w:top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9D0B5A">
              <w:rPr>
                <w:color w:val="000000"/>
              </w:rPr>
              <w:t>день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9D0B5A">
              <w:rPr>
                <w:color w:val="000000"/>
              </w:rPr>
              <w:t xml:space="preserve"> 1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vAlign w:val="center"/>
          </w:tcPr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D0B5A">
              <w:rPr>
                <w:color w:val="000000"/>
              </w:rPr>
              <w:t>550</w:t>
            </w:r>
          </w:p>
          <w:p w:rsidR="00410B99" w:rsidRPr="009D0B5A" w:rsidRDefault="00410B99" w:rsidP="00E95A0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</w:tc>
      </w:tr>
    </w:tbl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9D0B5A">
        <w:rPr>
          <w:sz w:val="28"/>
          <w:szCs w:val="28"/>
        </w:rPr>
        <w:lastRenderedPageBreak/>
        <w:t xml:space="preserve">                                                     Приложение 19</w:t>
      </w:r>
      <w:r w:rsidRPr="009D0B5A">
        <w:rPr>
          <w:i/>
          <w:sz w:val="28"/>
          <w:szCs w:val="28"/>
        </w:rPr>
        <w:t xml:space="preserve"> </w:t>
      </w:r>
      <w:r w:rsidRPr="009D0B5A">
        <w:rPr>
          <w:i/>
          <w:sz w:val="28"/>
          <w:szCs w:val="28"/>
        </w:rPr>
        <w:br/>
      </w:r>
      <w:r w:rsidRPr="009D0B5A">
        <w:rPr>
          <w:sz w:val="28"/>
          <w:szCs w:val="28"/>
        </w:rPr>
        <w:t xml:space="preserve">к нормативным затратам </w:t>
      </w:r>
      <w:r w:rsidRPr="009D0B5A">
        <w:rPr>
          <w:bCs/>
          <w:sz w:val="28"/>
          <w:szCs w:val="28"/>
        </w:rPr>
        <w:t xml:space="preserve">на обеспечение функций </w:t>
      </w:r>
      <w:r w:rsidRPr="00130772">
        <w:rPr>
          <w:bCs/>
          <w:sz w:val="28"/>
          <w:szCs w:val="28"/>
        </w:rPr>
        <w:t>администрации</w:t>
      </w:r>
      <w:r w:rsidRPr="00130772">
        <w:t xml:space="preserve"> </w:t>
      </w:r>
      <w:r w:rsidRPr="00130772">
        <w:rPr>
          <w:sz w:val="28"/>
          <w:szCs w:val="28"/>
        </w:rPr>
        <w:t>сельского поселения</w:t>
      </w:r>
      <w:r w:rsidRPr="00130772">
        <w:t xml:space="preserve"> </w:t>
      </w:r>
      <w:proofErr w:type="spellStart"/>
      <w:r w:rsidRPr="00130772">
        <w:rPr>
          <w:bCs/>
          <w:sz w:val="28"/>
          <w:szCs w:val="28"/>
        </w:rPr>
        <w:t>Малоустьикинский</w:t>
      </w:r>
      <w:proofErr w:type="spellEnd"/>
      <w:r w:rsidRPr="00130772">
        <w:rPr>
          <w:bCs/>
          <w:sz w:val="28"/>
          <w:szCs w:val="28"/>
        </w:rPr>
        <w:t xml:space="preserve"> сельсовет</w:t>
      </w:r>
      <w:r w:rsidRPr="009D0B5A">
        <w:rPr>
          <w:bCs/>
          <w:sz w:val="28"/>
          <w:szCs w:val="28"/>
        </w:rPr>
        <w:t xml:space="preserve"> МР </w:t>
      </w:r>
      <w:proofErr w:type="spellStart"/>
      <w:r w:rsidRPr="009D0B5A">
        <w:rPr>
          <w:bCs/>
          <w:sz w:val="28"/>
          <w:szCs w:val="28"/>
        </w:rPr>
        <w:t>Мечетлинский</w:t>
      </w:r>
      <w:proofErr w:type="spellEnd"/>
      <w:r w:rsidRPr="009D0B5A">
        <w:rPr>
          <w:bCs/>
          <w:sz w:val="28"/>
          <w:szCs w:val="28"/>
        </w:rPr>
        <w:t xml:space="preserve">  района Республики Башкортостан</w:t>
      </w: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widowControl w:val="0"/>
        <w:tabs>
          <w:tab w:val="left" w:pos="40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9D0B5A">
        <w:t xml:space="preserve">                                                                   </w:t>
      </w:r>
      <w:r w:rsidRPr="009D0B5A">
        <w:rPr>
          <w:b/>
          <w:bCs/>
          <w:sz w:val="28"/>
          <w:szCs w:val="28"/>
        </w:rPr>
        <w:t xml:space="preserve">Нормативы 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  <w:r w:rsidRPr="009D0B5A">
        <w:rPr>
          <w:b/>
          <w:bCs/>
          <w:sz w:val="28"/>
          <w:szCs w:val="28"/>
        </w:rPr>
        <w:br/>
        <w:t>обеспечения функций администрации</w:t>
      </w:r>
      <w:r w:rsidRPr="009D0B5A">
        <w:t xml:space="preserve"> </w:t>
      </w:r>
      <w:r w:rsidRPr="009D0B5A">
        <w:rPr>
          <w:b/>
          <w:sz w:val="28"/>
          <w:szCs w:val="28"/>
        </w:rPr>
        <w:t>сельского поселения</w:t>
      </w:r>
      <w:r w:rsidRPr="009D0B5A">
        <w:t xml:space="preserve"> </w:t>
      </w:r>
      <w:proofErr w:type="spellStart"/>
      <w:r>
        <w:rPr>
          <w:b/>
          <w:bCs/>
          <w:sz w:val="28"/>
          <w:szCs w:val="28"/>
        </w:rPr>
        <w:t>Малоустьикинский</w:t>
      </w:r>
      <w:proofErr w:type="spellEnd"/>
      <w:r w:rsidRPr="009D0B5A">
        <w:rPr>
          <w:b/>
          <w:bCs/>
          <w:sz w:val="28"/>
          <w:szCs w:val="28"/>
        </w:rPr>
        <w:t xml:space="preserve"> сельсовет, применяемые при расчете нормативных затрат на  приобретение  материальных запасов в сфере  информационно-коммуникационных технологий</w:t>
      </w: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5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4"/>
        <w:gridCol w:w="3381"/>
        <w:gridCol w:w="2217"/>
        <w:gridCol w:w="1684"/>
        <w:gridCol w:w="1699"/>
      </w:tblGrid>
      <w:tr w:rsidR="00410B99" w:rsidRPr="009D0B5A" w:rsidTr="00E95A01">
        <w:tc>
          <w:tcPr>
            <w:tcW w:w="301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 xml:space="preserve">№ </w:t>
            </w:r>
            <w:proofErr w:type="gramStart"/>
            <w:r w:rsidRPr="009D0B5A">
              <w:t>п</w:t>
            </w:r>
            <w:proofErr w:type="gramEnd"/>
            <w:r w:rsidRPr="009D0B5A">
              <w:t>/п</w:t>
            </w:r>
          </w:p>
        </w:tc>
        <w:tc>
          <w:tcPr>
            <w:tcW w:w="1769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Наименование рабочей станции</w:t>
            </w:r>
          </w:p>
        </w:tc>
        <w:tc>
          <w:tcPr>
            <w:tcW w:w="1160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Количество рабочих станций</w:t>
            </w:r>
          </w:p>
        </w:tc>
        <w:tc>
          <w:tcPr>
            <w:tcW w:w="881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Срок эксплуатации</w:t>
            </w:r>
          </w:p>
        </w:tc>
        <w:tc>
          <w:tcPr>
            <w:tcW w:w="889" w:type="pct"/>
            <w:vAlign w:val="center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Стоимость, руб. за единицу</w:t>
            </w:r>
          </w:p>
        </w:tc>
      </w:tr>
      <w:tr w:rsidR="00410B99" w:rsidRPr="009D0B5A" w:rsidTr="00E95A01">
        <w:tc>
          <w:tcPr>
            <w:tcW w:w="301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1.</w:t>
            </w:r>
          </w:p>
        </w:tc>
        <w:tc>
          <w:tcPr>
            <w:tcW w:w="1769" w:type="pct"/>
          </w:tcPr>
          <w:p w:rsidR="00410B99" w:rsidRPr="009D0B5A" w:rsidRDefault="00410B99" w:rsidP="00E95A01">
            <w:pPr>
              <w:autoSpaceDE w:val="0"/>
              <w:autoSpaceDN w:val="0"/>
              <w:adjustRightInd w:val="0"/>
              <w:ind w:left="-122" w:firstLine="122"/>
              <w:jc w:val="center"/>
            </w:pPr>
            <w:r w:rsidRPr="009D0B5A">
              <w:t xml:space="preserve">Системный блок в сборе </w:t>
            </w:r>
            <w:proofErr w:type="gramStart"/>
            <w:r w:rsidRPr="009D0B5A">
              <w:t>;п</w:t>
            </w:r>
            <w:proofErr w:type="gramEnd"/>
            <w:r w:rsidRPr="009D0B5A">
              <w:t xml:space="preserve">роцессор </w:t>
            </w:r>
            <w:r w:rsidRPr="009D0B5A">
              <w:rPr>
                <w:lang w:val="en-US"/>
              </w:rPr>
              <w:t>CPU</w:t>
            </w:r>
            <w:r w:rsidRPr="009D0B5A">
              <w:t xml:space="preserve"> </w:t>
            </w:r>
            <w:r w:rsidRPr="009D0B5A">
              <w:rPr>
                <w:lang w:val="en-US"/>
              </w:rPr>
              <w:t>Intel</w:t>
            </w:r>
            <w:r w:rsidRPr="009D0B5A">
              <w:t xml:space="preserve"> </w:t>
            </w:r>
            <w:r w:rsidRPr="009D0B5A">
              <w:rPr>
                <w:lang w:val="en-US"/>
              </w:rPr>
              <w:t>Core</w:t>
            </w:r>
            <w:r w:rsidRPr="009D0B5A">
              <w:t xml:space="preserve"> 13 6300  (3.8 </w:t>
            </w:r>
            <w:proofErr w:type="spellStart"/>
            <w:r w:rsidRPr="009D0B5A">
              <w:rPr>
                <w:lang w:val="en-US"/>
              </w:rPr>
              <w:t>BGHz</w:t>
            </w:r>
            <w:proofErr w:type="spellEnd"/>
            <w:r w:rsidRPr="009D0B5A">
              <w:t xml:space="preserve"> )4 МВ ; Материнская плата  </w:t>
            </w:r>
            <w:r w:rsidRPr="009D0B5A">
              <w:rPr>
                <w:lang w:val="en-US"/>
              </w:rPr>
              <w:t>Asus</w:t>
            </w:r>
            <w:r w:rsidRPr="009D0B5A">
              <w:t xml:space="preserve"> </w:t>
            </w:r>
            <w:r w:rsidRPr="009D0B5A">
              <w:rPr>
                <w:lang w:val="en-US"/>
              </w:rPr>
              <w:t>B</w:t>
            </w:r>
            <w:r w:rsidRPr="009D0B5A">
              <w:t>150</w:t>
            </w:r>
            <w:r w:rsidRPr="009D0B5A">
              <w:rPr>
                <w:lang w:val="en-US"/>
              </w:rPr>
              <w:t>M</w:t>
            </w:r>
            <w:r w:rsidRPr="009D0B5A">
              <w:t>-</w:t>
            </w:r>
            <w:r w:rsidRPr="009D0B5A">
              <w:rPr>
                <w:lang w:val="en-US"/>
              </w:rPr>
              <w:t>C</w:t>
            </w:r>
            <w:r w:rsidRPr="009D0B5A">
              <w:t xml:space="preserve"> ;Оперативная память </w:t>
            </w:r>
            <w:r w:rsidRPr="009D0B5A">
              <w:rPr>
                <w:lang w:val="en-US"/>
              </w:rPr>
              <w:t>Kingston</w:t>
            </w:r>
            <w:r w:rsidRPr="009D0B5A">
              <w:t xml:space="preserve"> </w:t>
            </w:r>
            <w:r w:rsidRPr="009D0B5A">
              <w:rPr>
                <w:lang w:val="en-US"/>
              </w:rPr>
              <w:t>DD</w:t>
            </w:r>
            <w:r w:rsidRPr="009D0B5A">
              <w:t xml:space="preserve"> </w:t>
            </w:r>
            <w:r w:rsidRPr="009D0B5A">
              <w:rPr>
                <w:lang w:val="en-US"/>
              </w:rPr>
              <w:t>R</w:t>
            </w:r>
            <w:r w:rsidRPr="009D0B5A">
              <w:t>4</w:t>
            </w:r>
            <w:r w:rsidRPr="009D0B5A">
              <w:rPr>
                <w:lang w:val="en-US"/>
              </w:rPr>
              <w:t>GB</w:t>
            </w:r>
            <w:r w:rsidRPr="009D0B5A">
              <w:t>;</w:t>
            </w:r>
          </w:p>
          <w:p w:rsidR="00410B99" w:rsidRPr="009D0B5A" w:rsidRDefault="00410B99" w:rsidP="00E95A01">
            <w:pPr>
              <w:autoSpaceDE w:val="0"/>
              <w:autoSpaceDN w:val="0"/>
              <w:adjustRightInd w:val="0"/>
              <w:ind w:left="-122" w:firstLine="122"/>
              <w:jc w:val="center"/>
              <w:rPr>
                <w:lang w:val="en-US"/>
              </w:rPr>
            </w:pPr>
            <w:r w:rsidRPr="009D0B5A">
              <w:t>Накопитель</w:t>
            </w:r>
            <w:r w:rsidRPr="009D0B5A">
              <w:rPr>
                <w:lang w:val="en-US"/>
              </w:rPr>
              <w:t xml:space="preserve"> Kingston </w:t>
            </w:r>
            <w:proofErr w:type="spellStart"/>
            <w:r w:rsidRPr="009D0B5A">
              <w:rPr>
                <w:lang w:val="en-US"/>
              </w:rPr>
              <w:t>HyperX</w:t>
            </w:r>
            <w:proofErr w:type="spellEnd"/>
            <w:r w:rsidRPr="009D0B5A">
              <w:rPr>
                <w:lang w:val="en-US"/>
              </w:rPr>
              <w:t xml:space="preserve"> FURY SSD disk 120GB</w:t>
            </w:r>
          </w:p>
        </w:tc>
        <w:tc>
          <w:tcPr>
            <w:tcW w:w="1160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Не более 1 единицы на служащего</w:t>
            </w:r>
          </w:p>
        </w:tc>
        <w:tc>
          <w:tcPr>
            <w:tcW w:w="881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9D0B5A">
              <w:t>5</w:t>
            </w:r>
          </w:p>
        </w:tc>
        <w:tc>
          <w:tcPr>
            <w:tcW w:w="889" w:type="pct"/>
          </w:tcPr>
          <w:p w:rsidR="00410B99" w:rsidRPr="009D0B5A" w:rsidRDefault="00410B99" w:rsidP="00E95A01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9D0B5A">
              <w:t>Не более      35 000,00</w:t>
            </w:r>
          </w:p>
        </w:tc>
      </w:tr>
    </w:tbl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</w:pPr>
    </w:p>
    <w:p w:rsidR="00410B99" w:rsidRPr="009D0B5A" w:rsidRDefault="00410B99" w:rsidP="00410B99">
      <w:pPr>
        <w:tabs>
          <w:tab w:val="left" w:pos="5835"/>
        </w:tabs>
        <w:autoSpaceDE w:val="0"/>
        <w:autoSpaceDN w:val="0"/>
        <w:adjustRightInd w:val="0"/>
        <w:ind w:firstLine="709"/>
        <w:jc w:val="both"/>
      </w:pPr>
      <w:r w:rsidRPr="009D0B5A">
        <w:t xml:space="preserve">*Нормативы разработаны для всех должностей муниципальной службы </w:t>
      </w:r>
      <w:r w:rsidRPr="00130772">
        <w:rPr>
          <w:bCs/>
        </w:rPr>
        <w:t>администрации</w:t>
      </w:r>
      <w:r w:rsidRPr="00130772">
        <w:t xml:space="preserve"> сельского поселения </w:t>
      </w:r>
      <w:proofErr w:type="spellStart"/>
      <w:r w:rsidRPr="00130772">
        <w:rPr>
          <w:bCs/>
        </w:rPr>
        <w:t>Малоустьикинский</w:t>
      </w:r>
      <w:proofErr w:type="spellEnd"/>
      <w:r w:rsidRPr="00130772">
        <w:rPr>
          <w:bCs/>
        </w:rPr>
        <w:t xml:space="preserve"> сельсовет</w:t>
      </w:r>
      <w:r w:rsidRPr="009D0B5A">
        <w:t xml:space="preserve">  независимо от категории и должностей, не относящихся к должностям муниципальной службы. Закупка  материалов запасов в сфере информационных технологий</w:t>
      </w:r>
      <w:proofErr w:type="gramStart"/>
      <w:r w:rsidRPr="009D0B5A">
        <w:t xml:space="preserve"> ,</w:t>
      </w:r>
      <w:proofErr w:type="gramEnd"/>
      <w:r w:rsidRPr="009D0B5A">
        <w:t xml:space="preserve"> не вошедших в данное Приложение, производится в пределах выделенных лимитов бюджетных обязательств на обеспечение деятельности финансового управления администрации района.</w:t>
      </w:r>
    </w:p>
    <w:p w:rsidR="00410B99" w:rsidRPr="009D0B5A" w:rsidRDefault="00410B99" w:rsidP="00410B99">
      <w:pPr>
        <w:tabs>
          <w:tab w:val="left" w:pos="570"/>
          <w:tab w:val="right" w:pos="9355"/>
        </w:tabs>
        <w:autoSpaceDE w:val="0"/>
        <w:autoSpaceDN w:val="0"/>
        <w:adjustRightInd w:val="0"/>
      </w:pPr>
    </w:p>
    <w:p w:rsidR="00410B99" w:rsidRDefault="00410B99" w:rsidP="00410B99"/>
    <w:p w:rsidR="00410B99" w:rsidRDefault="00410B99" w:rsidP="00410B99"/>
    <w:p w:rsidR="004B1606" w:rsidRPr="00FA5DE0" w:rsidRDefault="004B1606" w:rsidP="004B1606">
      <w:pPr>
        <w:rPr>
          <w:sz w:val="28"/>
          <w:szCs w:val="28"/>
        </w:rPr>
      </w:pPr>
    </w:p>
    <w:sectPr w:rsidR="004B1606" w:rsidRPr="00FA5DE0" w:rsidSect="00410B99"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B9"/>
    <w:rsid w:val="00410B99"/>
    <w:rsid w:val="00436073"/>
    <w:rsid w:val="004B1606"/>
    <w:rsid w:val="005A4269"/>
    <w:rsid w:val="00680FFA"/>
    <w:rsid w:val="006817B9"/>
    <w:rsid w:val="007D437B"/>
    <w:rsid w:val="008B4FC3"/>
    <w:rsid w:val="008B6A77"/>
    <w:rsid w:val="008C0233"/>
    <w:rsid w:val="00A03461"/>
    <w:rsid w:val="00AE1B84"/>
    <w:rsid w:val="00BD14BE"/>
    <w:rsid w:val="00E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606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0346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346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unhideWhenUsed/>
    <w:rsid w:val="00A03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034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6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4B1606"/>
    <w:rPr>
      <w:b/>
      <w:bCs/>
      <w:color w:val="106BBE"/>
    </w:rPr>
  </w:style>
  <w:style w:type="paragraph" w:styleId="2">
    <w:name w:val="Body Text 2"/>
    <w:basedOn w:val="a"/>
    <w:link w:val="20"/>
    <w:rsid w:val="004B1606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B1606"/>
    <w:rPr>
      <w:rFonts w:eastAsia="Times New Roman" w:cs="Times New Roman"/>
      <w:color w:val="000000"/>
      <w:szCs w:val="28"/>
      <w:shd w:val="clear" w:color="auto" w:fill="FFFFFF"/>
      <w:lang w:eastAsia="ru-RU"/>
    </w:rPr>
  </w:style>
  <w:style w:type="character" w:styleId="a6">
    <w:name w:val="Hyperlink"/>
    <w:rsid w:val="004B1606"/>
    <w:rPr>
      <w:color w:val="000080"/>
      <w:u w:val="single"/>
    </w:rPr>
  </w:style>
  <w:style w:type="paragraph" w:customStyle="1" w:styleId="ConsNonformat">
    <w:name w:val="ConsNonformat"/>
    <w:uiPriority w:val="99"/>
    <w:rsid w:val="004B16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B16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header"/>
    <w:basedOn w:val="a"/>
    <w:link w:val="a8"/>
    <w:uiPriority w:val="99"/>
    <w:rsid w:val="004B16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B1606"/>
    <w:rPr>
      <w:rFonts w:eastAsia="Times New Roman" w:cs="Times New Roman"/>
      <w:sz w:val="24"/>
      <w:szCs w:val="24"/>
      <w:lang w:val="x-none" w:eastAsia="x-none"/>
    </w:rPr>
  </w:style>
  <w:style w:type="character" w:styleId="a9">
    <w:name w:val="page number"/>
    <w:rsid w:val="004B1606"/>
    <w:rPr>
      <w:rFonts w:cs="Times New Roman"/>
    </w:rPr>
  </w:style>
  <w:style w:type="paragraph" w:styleId="aa">
    <w:name w:val="Body Text"/>
    <w:basedOn w:val="a"/>
    <w:link w:val="ab"/>
    <w:rsid w:val="004B160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B1606"/>
    <w:rPr>
      <w:rFonts w:eastAsia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4B160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4B160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B160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B1606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4B1606"/>
    <w:rPr>
      <w:rFonts w:ascii="Times New Roman" w:hAnsi="Times New Roman"/>
      <w:b/>
      <w:sz w:val="24"/>
    </w:rPr>
  </w:style>
  <w:style w:type="character" w:customStyle="1" w:styleId="FontStyle16">
    <w:name w:val="Font Style16"/>
    <w:rsid w:val="004B1606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4B1606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4B1606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rsid w:val="004B1606"/>
    <w:pPr>
      <w:ind w:left="708"/>
    </w:pPr>
    <w:rPr>
      <w:sz w:val="20"/>
      <w:szCs w:val="20"/>
    </w:rPr>
  </w:style>
  <w:style w:type="paragraph" w:styleId="ac">
    <w:name w:val="Block Text"/>
    <w:basedOn w:val="a"/>
    <w:rsid w:val="004B1606"/>
    <w:pPr>
      <w:tabs>
        <w:tab w:val="left" w:pos="4253"/>
      </w:tabs>
      <w:ind w:left="851" w:right="5101"/>
    </w:pPr>
    <w:rPr>
      <w:sz w:val="28"/>
      <w:szCs w:val="20"/>
    </w:rPr>
  </w:style>
  <w:style w:type="character" w:customStyle="1" w:styleId="FontStyle17">
    <w:name w:val="Font Style17"/>
    <w:rsid w:val="004B160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link w:val="22"/>
    <w:rsid w:val="004B1606"/>
    <w:rPr>
      <w:rFonts w:eastAsia="Times New Roman"/>
      <w:sz w:val="22"/>
    </w:rPr>
  </w:style>
  <w:style w:type="paragraph" w:styleId="22">
    <w:name w:val="Body Text Indent 2"/>
    <w:basedOn w:val="a"/>
    <w:link w:val="21"/>
    <w:rsid w:val="004B1606"/>
    <w:pPr>
      <w:spacing w:after="120" w:line="480" w:lineRule="auto"/>
      <w:ind w:left="283"/>
    </w:pPr>
    <w:rPr>
      <w:rFonts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4B1606"/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B1606"/>
    <w:pPr>
      <w:spacing w:before="100" w:beforeAutospacing="1" w:after="115"/>
    </w:pPr>
  </w:style>
  <w:style w:type="paragraph" w:styleId="ae">
    <w:name w:val="footer"/>
    <w:basedOn w:val="a"/>
    <w:link w:val="af"/>
    <w:rsid w:val="004B160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4B1606"/>
    <w:rPr>
      <w:rFonts w:eastAsia="Times New Roman" w:cs="Times New Roman"/>
      <w:sz w:val="24"/>
      <w:szCs w:val="20"/>
      <w:lang w:val="x-none" w:eastAsia="x-none"/>
    </w:rPr>
  </w:style>
  <w:style w:type="paragraph" w:styleId="af0">
    <w:name w:val="Body Text Indent"/>
    <w:basedOn w:val="a"/>
    <w:link w:val="af1"/>
    <w:rsid w:val="004B1606"/>
    <w:pPr>
      <w:spacing w:after="120"/>
      <w:ind w:left="283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B1606"/>
    <w:rPr>
      <w:rFonts w:eastAsia="Times New Roman" w:cs="Times New Roman"/>
      <w:sz w:val="24"/>
      <w:szCs w:val="20"/>
      <w:lang w:val="x-none" w:eastAsia="x-none"/>
    </w:rPr>
  </w:style>
  <w:style w:type="character" w:customStyle="1" w:styleId="FontStyle43">
    <w:name w:val="Font Style43"/>
    <w:rsid w:val="004B1606"/>
    <w:rPr>
      <w:rFonts w:ascii="Times New Roman" w:hAnsi="Times New Roman"/>
      <w:sz w:val="26"/>
    </w:rPr>
  </w:style>
  <w:style w:type="paragraph" w:styleId="af2">
    <w:name w:val="Subtitle"/>
    <w:basedOn w:val="a"/>
    <w:link w:val="af3"/>
    <w:qFormat/>
    <w:rsid w:val="004B1606"/>
    <w:pPr>
      <w:jc w:val="center"/>
    </w:pPr>
    <w:rPr>
      <w:b/>
      <w:sz w:val="36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B1606"/>
    <w:rPr>
      <w:rFonts w:eastAsia="Times New Roman" w:cs="Times New Roman"/>
      <w:b/>
      <w:sz w:val="36"/>
      <w:szCs w:val="20"/>
      <w:lang w:val="x-none" w:eastAsia="x-none"/>
    </w:rPr>
  </w:style>
  <w:style w:type="character" w:customStyle="1" w:styleId="FontStyle28">
    <w:name w:val="Font Style28"/>
    <w:rsid w:val="004B1606"/>
    <w:rPr>
      <w:rFonts w:ascii="Times New Roman" w:hAnsi="Times New Roman"/>
      <w:sz w:val="24"/>
    </w:rPr>
  </w:style>
  <w:style w:type="character" w:customStyle="1" w:styleId="FontStyle42">
    <w:name w:val="Font Style42"/>
    <w:rsid w:val="004B1606"/>
    <w:rPr>
      <w:rFonts w:ascii="Times New Roman" w:hAnsi="Times New Roman"/>
      <w:sz w:val="26"/>
    </w:rPr>
  </w:style>
  <w:style w:type="paragraph" w:customStyle="1" w:styleId="Standard">
    <w:name w:val="Standard"/>
    <w:rsid w:val="004B160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ru-RU"/>
    </w:rPr>
  </w:style>
  <w:style w:type="paragraph" w:customStyle="1" w:styleId="af4">
    <w:name w:val="Знак"/>
    <w:basedOn w:val="a"/>
    <w:rsid w:val="004B16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9">
    <w:name w:val="Font Style29"/>
    <w:rsid w:val="004B16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4B1606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4B16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character" w:customStyle="1" w:styleId="af5">
    <w:name w:val="Основной текст_"/>
    <w:link w:val="12"/>
    <w:rsid w:val="004B1606"/>
    <w:rPr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B1606"/>
    <w:pPr>
      <w:widowControl w:val="0"/>
      <w:shd w:val="clear" w:color="auto" w:fill="FFFFFF"/>
      <w:spacing w:line="566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f6">
    <w:name w:val="Знак Знак Знак Знак"/>
    <w:basedOn w:val="a"/>
    <w:rsid w:val="004B16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4B1606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аголовок"/>
    <w:uiPriority w:val="99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4B16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4B160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semiHidden/>
    <w:rsid w:val="00410B99"/>
  </w:style>
  <w:style w:type="character" w:customStyle="1" w:styleId="23">
    <w:name w:val="Основной текст (2)_"/>
    <w:link w:val="24"/>
    <w:rsid w:val="00410B99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0B99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rsid w:val="00410B99"/>
    <w:pPr>
      <w:widowControl w:val="0"/>
      <w:shd w:val="clear" w:color="auto" w:fill="FFFFFF"/>
      <w:spacing w:before="300" w:after="300"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10B99"/>
  </w:style>
  <w:style w:type="character" w:customStyle="1" w:styleId="14">
    <w:name w:val="Текст выноски Знак1"/>
    <w:uiPriority w:val="99"/>
    <w:semiHidden/>
    <w:rsid w:val="00410B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1606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03461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3461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unhideWhenUsed/>
    <w:rsid w:val="00A03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034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B16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4B1606"/>
    <w:rPr>
      <w:b/>
      <w:bCs/>
      <w:color w:val="106BBE"/>
    </w:rPr>
  </w:style>
  <w:style w:type="paragraph" w:styleId="2">
    <w:name w:val="Body Text 2"/>
    <w:basedOn w:val="a"/>
    <w:link w:val="20"/>
    <w:rsid w:val="004B1606"/>
    <w:pPr>
      <w:shd w:val="clear" w:color="auto" w:fill="FFFFFF"/>
      <w:autoSpaceDE w:val="0"/>
      <w:autoSpaceDN w:val="0"/>
      <w:adjustRightInd w:val="0"/>
      <w:ind w:right="5670"/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4B1606"/>
    <w:rPr>
      <w:rFonts w:eastAsia="Times New Roman" w:cs="Times New Roman"/>
      <w:color w:val="000000"/>
      <w:szCs w:val="28"/>
      <w:shd w:val="clear" w:color="auto" w:fill="FFFFFF"/>
      <w:lang w:eastAsia="ru-RU"/>
    </w:rPr>
  </w:style>
  <w:style w:type="character" w:styleId="a6">
    <w:name w:val="Hyperlink"/>
    <w:rsid w:val="004B1606"/>
    <w:rPr>
      <w:color w:val="000080"/>
      <w:u w:val="single"/>
    </w:rPr>
  </w:style>
  <w:style w:type="paragraph" w:customStyle="1" w:styleId="ConsNonformat">
    <w:name w:val="ConsNonformat"/>
    <w:uiPriority w:val="99"/>
    <w:rsid w:val="004B16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B16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header"/>
    <w:basedOn w:val="a"/>
    <w:link w:val="a8"/>
    <w:uiPriority w:val="99"/>
    <w:rsid w:val="004B16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4B1606"/>
    <w:rPr>
      <w:rFonts w:eastAsia="Times New Roman" w:cs="Times New Roman"/>
      <w:sz w:val="24"/>
      <w:szCs w:val="24"/>
      <w:lang w:val="x-none" w:eastAsia="x-none"/>
    </w:rPr>
  </w:style>
  <w:style w:type="character" w:styleId="a9">
    <w:name w:val="page number"/>
    <w:rsid w:val="004B1606"/>
    <w:rPr>
      <w:rFonts w:cs="Times New Roman"/>
    </w:rPr>
  </w:style>
  <w:style w:type="paragraph" w:styleId="aa">
    <w:name w:val="Body Text"/>
    <w:basedOn w:val="a"/>
    <w:link w:val="ab"/>
    <w:rsid w:val="004B160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4B1606"/>
    <w:rPr>
      <w:rFonts w:eastAsia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4B1606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4B160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B160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4B1606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4B1606"/>
    <w:rPr>
      <w:rFonts w:ascii="Times New Roman" w:hAnsi="Times New Roman"/>
      <w:b/>
      <w:sz w:val="24"/>
    </w:rPr>
  </w:style>
  <w:style w:type="character" w:customStyle="1" w:styleId="FontStyle16">
    <w:name w:val="Font Style16"/>
    <w:rsid w:val="004B1606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4B1606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4B1606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rsid w:val="004B1606"/>
    <w:pPr>
      <w:ind w:left="708"/>
    </w:pPr>
    <w:rPr>
      <w:sz w:val="20"/>
      <w:szCs w:val="20"/>
    </w:rPr>
  </w:style>
  <w:style w:type="paragraph" w:styleId="ac">
    <w:name w:val="Block Text"/>
    <w:basedOn w:val="a"/>
    <w:rsid w:val="004B1606"/>
    <w:pPr>
      <w:tabs>
        <w:tab w:val="left" w:pos="4253"/>
      </w:tabs>
      <w:ind w:left="851" w:right="5101"/>
    </w:pPr>
    <w:rPr>
      <w:sz w:val="28"/>
      <w:szCs w:val="20"/>
    </w:rPr>
  </w:style>
  <w:style w:type="character" w:customStyle="1" w:styleId="FontStyle17">
    <w:name w:val="Font Style17"/>
    <w:rsid w:val="004B1606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4B1606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link w:val="22"/>
    <w:rsid w:val="004B1606"/>
    <w:rPr>
      <w:rFonts w:eastAsia="Times New Roman"/>
      <w:sz w:val="22"/>
    </w:rPr>
  </w:style>
  <w:style w:type="paragraph" w:styleId="22">
    <w:name w:val="Body Text Indent 2"/>
    <w:basedOn w:val="a"/>
    <w:link w:val="21"/>
    <w:rsid w:val="004B1606"/>
    <w:pPr>
      <w:spacing w:after="120" w:line="480" w:lineRule="auto"/>
      <w:ind w:left="283"/>
    </w:pPr>
    <w:rPr>
      <w:rFonts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4B1606"/>
    <w:rPr>
      <w:rFonts w:eastAsia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B1606"/>
    <w:pPr>
      <w:spacing w:before="100" w:beforeAutospacing="1" w:after="115"/>
    </w:pPr>
  </w:style>
  <w:style w:type="paragraph" w:styleId="ae">
    <w:name w:val="footer"/>
    <w:basedOn w:val="a"/>
    <w:link w:val="af"/>
    <w:rsid w:val="004B160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4B1606"/>
    <w:rPr>
      <w:rFonts w:eastAsia="Times New Roman" w:cs="Times New Roman"/>
      <w:sz w:val="24"/>
      <w:szCs w:val="20"/>
      <w:lang w:val="x-none" w:eastAsia="x-none"/>
    </w:rPr>
  </w:style>
  <w:style w:type="paragraph" w:styleId="af0">
    <w:name w:val="Body Text Indent"/>
    <w:basedOn w:val="a"/>
    <w:link w:val="af1"/>
    <w:rsid w:val="004B1606"/>
    <w:pPr>
      <w:spacing w:after="120"/>
      <w:ind w:left="283"/>
    </w:pPr>
    <w:rPr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B1606"/>
    <w:rPr>
      <w:rFonts w:eastAsia="Times New Roman" w:cs="Times New Roman"/>
      <w:sz w:val="24"/>
      <w:szCs w:val="20"/>
      <w:lang w:val="x-none" w:eastAsia="x-none"/>
    </w:rPr>
  </w:style>
  <w:style w:type="character" w:customStyle="1" w:styleId="FontStyle43">
    <w:name w:val="Font Style43"/>
    <w:rsid w:val="004B1606"/>
    <w:rPr>
      <w:rFonts w:ascii="Times New Roman" w:hAnsi="Times New Roman"/>
      <w:sz w:val="26"/>
    </w:rPr>
  </w:style>
  <w:style w:type="paragraph" w:styleId="af2">
    <w:name w:val="Subtitle"/>
    <w:basedOn w:val="a"/>
    <w:link w:val="af3"/>
    <w:qFormat/>
    <w:rsid w:val="004B1606"/>
    <w:pPr>
      <w:jc w:val="center"/>
    </w:pPr>
    <w:rPr>
      <w:b/>
      <w:sz w:val="36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B1606"/>
    <w:rPr>
      <w:rFonts w:eastAsia="Times New Roman" w:cs="Times New Roman"/>
      <w:b/>
      <w:sz w:val="36"/>
      <w:szCs w:val="20"/>
      <w:lang w:val="x-none" w:eastAsia="x-none"/>
    </w:rPr>
  </w:style>
  <w:style w:type="character" w:customStyle="1" w:styleId="FontStyle28">
    <w:name w:val="Font Style28"/>
    <w:rsid w:val="004B1606"/>
    <w:rPr>
      <w:rFonts w:ascii="Times New Roman" w:hAnsi="Times New Roman"/>
      <w:sz w:val="24"/>
    </w:rPr>
  </w:style>
  <w:style w:type="character" w:customStyle="1" w:styleId="FontStyle42">
    <w:name w:val="Font Style42"/>
    <w:rsid w:val="004B1606"/>
    <w:rPr>
      <w:rFonts w:ascii="Times New Roman" w:hAnsi="Times New Roman"/>
      <w:sz w:val="26"/>
    </w:rPr>
  </w:style>
  <w:style w:type="paragraph" w:customStyle="1" w:styleId="Standard">
    <w:name w:val="Standard"/>
    <w:rsid w:val="004B160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ru-RU"/>
    </w:rPr>
  </w:style>
  <w:style w:type="paragraph" w:customStyle="1" w:styleId="af4">
    <w:name w:val="Знак"/>
    <w:basedOn w:val="a"/>
    <w:rsid w:val="004B16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9">
    <w:name w:val="Font Style29"/>
    <w:rsid w:val="004B16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4B1606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4B16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character" w:customStyle="1" w:styleId="af5">
    <w:name w:val="Основной текст_"/>
    <w:link w:val="12"/>
    <w:rsid w:val="004B1606"/>
    <w:rPr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rsid w:val="004B1606"/>
    <w:pPr>
      <w:widowControl w:val="0"/>
      <w:shd w:val="clear" w:color="auto" w:fill="FFFFFF"/>
      <w:spacing w:line="566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af6">
    <w:name w:val="Знак Знак Знак Знак"/>
    <w:basedOn w:val="a"/>
    <w:rsid w:val="004B16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4B1606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аголовок"/>
    <w:uiPriority w:val="99"/>
    <w:rsid w:val="004B16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4B16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 Знак Знак Знак"/>
    <w:basedOn w:val="a"/>
    <w:rsid w:val="004B160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semiHidden/>
    <w:rsid w:val="00410B99"/>
  </w:style>
  <w:style w:type="character" w:customStyle="1" w:styleId="23">
    <w:name w:val="Основной текст (2)_"/>
    <w:link w:val="24"/>
    <w:rsid w:val="00410B99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10B99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rsid w:val="00410B99"/>
    <w:pPr>
      <w:widowControl w:val="0"/>
      <w:shd w:val="clear" w:color="auto" w:fill="FFFFFF"/>
      <w:spacing w:before="300" w:after="300"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10B99"/>
  </w:style>
  <w:style w:type="character" w:customStyle="1" w:styleId="14">
    <w:name w:val="Текст выноски Знак1"/>
    <w:uiPriority w:val="99"/>
    <w:semiHidden/>
    <w:rsid w:val="00410B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14</cp:revision>
  <cp:lastPrinted>2016-12-26T11:02:00Z</cp:lastPrinted>
  <dcterms:created xsi:type="dcterms:W3CDTF">2016-12-23T10:23:00Z</dcterms:created>
  <dcterms:modified xsi:type="dcterms:W3CDTF">2016-12-29T07:00:00Z</dcterms:modified>
</cp:coreProperties>
</file>